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74311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301B99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24.03.2023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г. Кашин                                                № 189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D614DF" w:rsidRPr="00722750" w:rsidRDefault="00B6175A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проведении противопожарной пропаганды на территории Кашинского городского округа Тверской области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6D1D1A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21.12.1994 №69-ФЗ «О пожарной безопасности»</w:t>
      </w:r>
      <w:r w:rsidR="00B91F72">
        <w:rPr>
          <w:rFonts w:ascii="Times New Roman" w:hAnsi="Times New Roman"/>
          <w:sz w:val="28"/>
          <w:szCs w:val="28"/>
        </w:rPr>
        <w:t>, 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B91F72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</w:t>
      </w:r>
      <w:r w:rsidR="008F6713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 xml:space="preserve">ожение </w:t>
      </w:r>
      <w:r w:rsidR="006D1D1A">
        <w:rPr>
          <w:rFonts w:ascii="Times New Roman" w:hAnsi="Times New Roman"/>
          <w:sz w:val="28"/>
          <w:szCs w:val="28"/>
        </w:rPr>
        <w:t xml:space="preserve">о порядке проведения противопожарной пропаганды на территории Кашинского городского округа Тверской </w:t>
      </w:r>
      <w:proofErr w:type="spellStart"/>
      <w:r w:rsidR="006D1D1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Администрации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Кашинск</w:t>
      </w:r>
      <w:r w:rsidR="00CF2125">
        <w:rPr>
          <w:rFonts w:ascii="Times New Roman" w:hAnsi="Times New Roman"/>
          <w:sz w:val="28"/>
          <w:szCs w:val="28"/>
        </w:rPr>
        <w:t>ого городского округа (прилагается</w:t>
      </w:r>
      <w:r>
        <w:rPr>
          <w:rFonts w:ascii="Times New Roman" w:hAnsi="Times New Roman"/>
          <w:sz w:val="28"/>
          <w:szCs w:val="28"/>
        </w:rPr>
        <w:t>).</w:t>
      </w:r>
    </w:p>
    <w:p w:rsidR="004E00F5" w:rsidRDefault="0026797C" w:rsidP="004E00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E00F5">
        <w:rPr>
          <w:sz w:val="28"/>
          <w:szCs w:val="28"/>
        </w:rPr>
        <w:t xml:space="preserve">Рекомендовать руководителям предприятий, организаций и учреждений, независимо от организационно-правовой формы и форм </w:t>
      </w:r>
      <w:r w:rsidR="004E00F5" w:rsidRPr="004E00F5">
        <w:rPr>
          <w:rFonts w:ascii="Times New Roman" w:hAnsi="Times New Roman"/>
          <w:sz w:val="28"/>
          <w:szCs w:val="28"/>
        </w:rPr>
        <w:t>собственности, осуществляющих свою деятельность на территории Кашинского городского округа тверской области при разработке</w:t>
      </w:r>
      <w:r w:rsidR="004E00F5">
        <w:rPr>
          <w:sz w:val="28"/>
          <w:szCs w:val="28"/>
        </w:rPr>
        <w:t xml:space="preserve"> и осуществлении мероприятий по обучению населения руководствоваться настоящим Положением.</w:t>
      </w:r>
    </w:p>
    <w:p w:rsidR="0026797C" w:rsidRDefault="0026797C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</w:t>
      </w:r>
      <w:r w:rsidR="008F6713">
        <w:rPr>
          <w:rFonts w:ascii="Times New Roman" w:hAnsi="Times New Roman"/>
          <w:sz w:val="28"/>
          <w:szCs w:val="28"/>
        </w:rPr>
        <w:t>лнением настоящего постановлени</w:t>
      </w:r>
      <w:r w:rsidR="007D306D">
        <w:rPr>
          <w:rFonts w:ascii="Times New Roman" w:hAnsi="Times New Roman"/>
          <w:sz w:val="28"/>
          <w:szCs w:val="28"/>
        </w:rPr>
        <w:t>я оставляю за собой.</w:t>
      </w:r>
    </w:p>
    <w:p w:rsidR="0026797C" w:rsidRDefault="0026797C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</w:t>
      </w:r>
      <w:r w:rsidR="004E00F5">
        <w:rPr>
          <w:rFonts w:ascii="Times New Roman" w:hAnsi="Times New Roman"/>
          <w:sz w:val="28"/>
          <w:szCs w:val="28"/>
        </w:rPr>
        <w:t>я его подписания, подлежит официальному опубликованию в газете «Кашинская газета» и размещению на официальном сайте Кашинского городского округа в информационно- телекоммуникационной сети «Интернет»</w:t>
      </w:r>
    </w:p>
    <w:p w:rsidR="007D306D" w:rsidRPr="00722750" w:rsidRDefault="007D306D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58402D" w:rsidRDefault="0058402D" w:rsidP="00C80A4F">
      <w:pPr>
        <w:rPr>
          <w:sz w:val="28"/>
          <w:szCs w:val="28"/>
        </w:rPr>
      </w:pPr>
      <w:bookmarkStart w:id="1" w:name="_GoBack"/>
      <w:bookmarkEnd w:id="1"/>
    </w:p>
    <w:p w:rsidR="0058402D" w:rsidRPr="0058402D" w:rsidRDefault="0058402D" w:rsidP="0058402D">
      <w:pPr>
        <w:jc w:val="center"/>
        <w:rPr>
          <w:rFonts w:ascii="Times New Roman" w:hAnsi="Times New Roman"/>
          <w:sz w:val="28"/>
          <w:szCs w:val="28"/>
        </w:rPr>
      </w:pPr>
      <w:r w:rsidRPr="0058402D">
        <w:rPr>
          <w:rFonts w:ascii="Times New Roman" w:hAnsi="Times New Roman"/>
          <w:sz w:val="28"/>
          <w:szCs w:val="28"/>
        </w:rPr>
        <w:lastRenderedPageBreak/>
        <w:t>ПОЛОЖЕНИЕ</w:t>
      </w:r>
    </w:p>
    <w:p w:rsidR="0058402D" w:rsidRPr="0058402D" w:rsidRDefault="0058402D" w:rsidP="0058402D">
      <w:pPr>
        <w:jc w:val="center"/>
        <w:rPr>
          <w:rFonts w:ascii="Times New Roman" w:hAnsi="Times New Roman"/>
          <w:sz w:val="28"/>
          <w:szCs w:val="28"/>
        </w:rPr>
      </w:pPr>
      <w:r w:rsidRPr="0058402D">
        <w:rPr>
          <w:rFonts w:ascii="Times New Roman" w:hAnsi="Times New Roman"/>
          <w:sz w:val="28"/>
          <w:szCs w:val="28"/>
        </w:rPr>
        <w:t xml:space="preserve">о порядке проведения противопожарной пропаганды </w:t>
      </w:r>
    </w:p>
    <w:p w:rsidR="0058402D" w:rsidRPr="0058402D" w:rsidRDefault="0058402D" w:rsidP="0058402D">
      <w:pPr>
        <w:jc w:val="center"/>
        <w:rPr>
          <w:rFonts w:ascii="Times New Roman" w:hAnsi="Times New Roman"/>
          <w:sz w:val="28"/>
          <w:szCs w:val="28"/>
        </w:rPr>
      </w:pPr>
      <w:r w:rsidRPr="0058402D">
        <w:rPr>
          <w:rFonts w:ascii="Times New Roman" w:hAnsi="Times New Roman"/>
          <w:sz w:val="28"/>
          <w:szCs w:val="28"/>
        </w:rPr>
        <w:t>на территории Кашинского городского округа Тверской области</w:t>
      </w:r>
    </w:p>
    <w:p w:rsidR="0058402D" w:rsidRPr="0058402D" w:rsidRDefault="0058402D" w:rsidP="0058402D">
      <w:pPr>
        <w:jc w:val="center"/>
        <w:rPr>
          <w:rFonts w:ascii="Times New Roman" w:hAnsi="Times New Roman"/>
          <w:sz w:val="28"/>
          <w:szCs w:val="28"/>
        </w:rPr>
      </w:pPr>
    </w:p>
    <w:p w:rsidR="0058402D" w:rsidRDefault="0058402D" w:rsidP="0058402D">
      <w:pPr>
        <w:jc w:val="center"/>
        <w:rPr>
          <w:b/>
          <w:sz w:val="28"/>
          <w:szCs w:val="28"/>
        </w:rPr>
      </w:pPr>
    </w:p>
    <w:p w:rsidR="0058402D" w:rsidRPr="0058402D" w:rsidRDefault="0058402D" w:rsidP="0058402D">
      <w:pPr>
        <w:suppressAutoHyphens/>
        <w:ind w:left="1080"/>
        <w:rPr>
          <w:sz w:val="28"/>
          <w:szCs w:val="28"/>
        </w:rPr>
      </w:pPr>
      <w:r w:rsidRPr="0058402D">
        <w:rPr>
          <w:rFonts w:ascii="Times New Roman" w:hAnsi="Times New Roman"/>
          <w:sz w:val="28"/>
          <w:szCs w:val="28"/>
        </w:rPr>
        <w:t xml:space="preserve">                                       1.</w:t>
      </w:r>
      <w:r w:rsidRPr="0058402D">
        <w:rPr>
          <w:rFonts w:asciiTheme="minorHAnsi" w:hAnsiTheme="minorHAnsi"/>
          <w:sz w:val="28"/>
          <w:szCs w:val="28"/>
        </w:rPr>
        <w:t xml:space="preserve">  </w:t>
      </w:r>
      <w:r w:rsidRPr="0058402D">
        <w:rPr>
          <w:sz w:val="28"/>
          <w:szCs w:val="28"/>
        </w:rPr>
        <w:t>Общие положения</w:t>
      </w:r>
    </w:p>
    <w:p w:rsidR="0058402D" w:rsidRDefault="0058402D" w:rsidP="0058402D">
      <w:pPr>
        <w:ind w:left="1080"/>
        <w:rPr>
          <w:b/>
          <w:sz w:val="28"/>
          <w:szCs w:val="28"/>
        </w:rPr>
      </w:pPr>
    </w:p>
    <w:p w:rsidR="0058402D" w:rsidRPr="009C6154" w:rsidRDefault="0058402D" w:rsidP="0058402D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9C6154">
        <w:rPr>
          <w:rFonts w:ascii="Times New Roman" w:hAnsi="Times New Roman"/>
          <w:sz w:val="28"/>
          <w:szCs w:val="28"/>
        </w:rPr>
        <w:t>1.1.</w:t>
      </w:r>
      <w:r w:rsidR="009C6154" w:rsidRPr="009C6154">
        <w:rPr>
          <w:rFonts w:ascii="Times New Roman" w:hAnsi="Times New Roman"/>
          <w:sz w:val="28"/>
          <w:szCs w:val="28"/>
        </w:rPr>
        <w:t xml:space="preserve"> </w:t>
      </w:r>
      <w:r w:rsidRPr="009C6154">
        <w:rPr>
          <w:rFonts w:ascii="Times New Roman" w:hAnsi="Times New Roman"/>
          <w:sz w:val="28"/>
          <w:szCs w:val="28"/>
        </w:rPr>
        <w:t>Положение о порядке проведения противопожарной пропаганды на те</w:t>
      </w:r>
      <w:r w:rsidR="009C6154" w:rsidRPr="009C6154">
        <w:rPr>
          <w:rFonts w:ascii="Times New Roman" w:hAnsi="Times New Roman"/>
          <w:sz w:val="28"/>
          <w:szCs w:val="28"/>
        </w:rPr>
        <w:t xml:space="preserve">рритории Кашинского городского округа Тверской области </w:t>
      </w:r>
      <w:r w:rsidRPr="009C6154">
        <w:rPr>
          <w:rFonts w:ascii="Times New Roman" w:hAnsi="Times New Roman"/>
          <w:sz w:val="28"/>
          <w:szCs w:val="28"/>
        </w:rPr>
        <w:t>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</w:t>
      </w:r>
      <w:r w:rsidR="009C6154" w:rsidRPr="009C6154">
        <w:rPr>
          <w:rFonts w:ascii="Times New Roman" w:hAnsi="Times New Roman"/>
          <w:sz w:val="28"/>
          <w:szCs w:val="28"/>
        </w:rPr>
        <w:t>ной пропаганды на территории  Кашинского городского округа Тверской области</w:t>
      </w:r>
      <w:r w:rsidRPr="009C6154">
        <w:rPr>
          <w:rFonts w:ascii="Times New Roman" w:hAnsi="Times New Roman"/>
          <w:sz w:val="28"/>
          <w:szCs w:val="28"/>
        </w:rPr>
        <w:t>.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Основными целями проведения противопожарной пропаганды населения мерам пожарной безопасности являются: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снижение количества пожаров и степени тяжести их последствий;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совершенствование знаний населения в области пожарной безопасности.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Основными задачами в сфере проведения противопожарной пропаганды населения являются: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повышение эффективности взаимодействия организаций и населения в сфере обеспечения пожарной безопасности;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совершенствование форм и методов противопожарной пропаганды;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оперативное доведение до населения информации в области пожарной безопасности;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</w:t>
      </w:r>
    </w:p>
    <w:p w:rsidR="0058402D" w:rsidRPr="009C6154" w:rsidRDefault="0058402D" w:rsidP="009C6154">
      <w:pPr>
        <w:spacing w:line="100" w:lineRule="atLeast"/>
        <w:jc w:val="both"/>
        <w:rPr>
          <w:rFonts w:asciiTheme="minorHAnsi" w:hAnsiTheme="minorHAnsi"/>
          <w:sz w:val="28"/>
          <w:szCs w:val="28"/>
        </w:rPr>
      </w:pPr>
    </w:p>
    <w:p w:rsidR="0058402D" w:rsidRPr="0058402D" w:rsidRDefault="0058402D" w:rsidP="0058402D">
      <w:pPr>
        <w:suppressAutoHyphens/>
        <w:spacing w:line="100" w:lineRule="atLeast"/>
        <w:rPr>
          <w:rFonts w:ascii="Times New Roman" w:hAnsi="Times New Roman"/>
          <w:sz w:val="28"/>
          <w:szCs w:val="28"/>
        </w:rPr>
      </w:pPr>
      <w:r w:rsidRPr="00301B99"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Pr="0058402D">
        <w:rPr>
          <w:rFonts w:ascii="Times New Roman" w:hAnsi="Times New Roman"/>
          <w:sz w:val="28"/>
          <w:szCs w:val="28"/>
        </w:rPr>
        <w:t>2.</w:t>
      </w:r>
      <w:r w:rsidRPr="0058402D">
        <w:rPr>
          <w:rFonts w:asciiTheme="minorHAnsi" w:hAnsiTheme="minorHAnsi"/>
          <w:b/>
          <w:sz w:val="28"/>
          <w:szCs w:val="28"/>
        </w:rPr>
        <w:t xml:space="preserve"> </w:t>
      </w:r>
      <w:r w:rsidRPr="0058402D">
        <w:rPr>
          <w:rFonts w:ascii="Times New Roman" w:hAnsi="Times New Roman"/>
          <w:sz w:val="28"/>
          <w:szCs w:val="28"/>
        </w:rPr>
        <w:t xml:space="preserve"> Организация противопожарной пропаганды</w:t>
      </w:r>
    </w:p>
    <w:p w:rsidR="0058402D" w:rsidRDefault="0058402D" w:rsidP="0058402D">
      <w:pPr>
        <w:spacing w:line="100" w:lineRule="atLeast"/>
        <w:ind w:left="1080"/>
        <w:rPr>
          <w:b/>
          <w:sz w:val="28"/>
          <w:szCs w:val="28"/>
        </w:rPr>
      </w:pPr>
    </w:p>
    <w:p w:rsidR="0058402D" w:rsidRDefault="0058402D" w:rsidP="0058402D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А</w:t>
      </w:r>
      <w:r w:rsidR="009C6154">
        <w:rPr>
          <w:sz w:val="28"/>
          <w:szCs w:val="28"/>
        </w:rPr>
        <w:t>дминистрация Кашинского городского округа</w:t>
      </w:r>
      <w:r>
        <w:rPr>
          <w:sz w:val="28"/>
          <w:szCs w:val="28"/>
        </w:rPr>
        <w:t xml:space="preserve"> проводит противопожарную пропаганду посредством:</w:t>
      </w:r>
    </w:p>
    <w:p w:rsidR="0058402D" w:rsidRDefault="0058402D" w:rsidP="0058402D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2.1.1. изготовления и распространения среди населения противопожарных памяток, листовок;</w:t>
      </w:r>
    </w:p>
    <w:p w:rsidR="0058402D" w:rsidRDefault="0058402D" w:rsidP="0058402D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2.1.2. изготовления и размещения социальной рекламы по пожарной безопасности;</w:t>
      </w:r>
    </w:p>
    <w:p w:rsidR="0058402D" w:rsidRDefault="0058402D" w:rsidP="0058402D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2.1.3. организации конкурсов, выставок, соревнований на противопожарную тематику;</w:t>
      </w:r>
    </w:p>
    <w:p w:rsidR="0058402D" w:rsidRDefault="0058402D" w:rsidP="0058402D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2.1.4. привлечения средств массовой информации;</w:t>
      </w:r>
    </w:p>
    <w:p w:rsidR="0058402D" w:rsidRPr="009C6154" w:rsidRDefault="0058402D" w:rsidP="0058402D">
      <w:pPr>
        <w:spacing w:line="10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2.1.5. </w:t>
      </w:r>
      <w:r w:rsidRPr="009C6154">
        <w:rPr>
          <w:rFonts w:ascii="Times New Roman" w:hAnsi="Times New Roman"/>
          <w:sz w:val="28"/>
          <w:szCs w:val="28"/>
        </w:rPr>
        <w:t>размещение информационного материала на про</w:t>
      </w:r>
      <w:r w:rsidR="009C6154" w:rsidRPr="009C6154">
        <w:rPr>
          <w:rFonts w:ascii="Times New Roman" w:hAnsi="Times New Roman"/>
          <w:sz w:val="28"/>
          <w:szCs w:val="28"/>
        </w:rPr>
        <w:t xml:space="preserve">тивопожарную тематику на сайте Кашинского городского </w:t>
      </w:r>
      <w:proofErr w:type="gramStart"/>
      <w:r w:rsidR="009C6154" w:rsidRPr="009C6154">
        <w:rPr>
          <w:rFonts w:ascii="Times New Roman" w:hAnsi="Times New Roman"/>
          <w:sz w:val="28"/>
          <w:szCs w:val="28"/>
        </w:rPr>
        <w:t xml:space="preserve">округа </w:t>
      </w:r>
      <w:r w:rsidRPr="009C615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C6154">
        <w:rPr>
          <w:rFonts w:ascii="Times New Roman" w:hAnsi="Times New Roman"/>
          <w:sz w:val="28"/>
          <w:szCs w:val="28"/>
        </w:rPr>
        <w:t xml:space="preserve"> сети Интернет.</w:t>
      </w:r>
    </w:p>
    <w:p w:rsidR="0058402D" w:rsidRDefault="0058402D" w:rsidP="0058402D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Учреждениям рекомендуется проводить противопожарную пропаганду посредством:</w:t>
      </w:r>
    </w:p>
    <w:p w:rsidR="0058402D" w:rsidRDefault="0058402D" w:rsidP="0058402D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2.2.1. изготовления и распространения среди работников организации памяток и листовок о мерах пожарной безопасности;</w:t>
      </w:r>
    </w:p>
    <w:p w:rsidR="0058402D" w:rsidRDefault="0058402D" w:rsidP="0058402D">
      <w:pPr>
        <w:spacing w:line="10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58402D" w:rsidRDefault="0058402D" w:rsidP="0058402D">
      <w:pPr>
        <w:spacing w:line="100" w:lineRule="atLeast"/>
        <w:ind w:left="1080"/>
        <w:jc w:val="both"/>
        <w:rPr>
          <w:sz w:val="28"/>
          <w:szCs w:val="28"/>
        </w:rPr>
      </w:pPr>
    </w:p>
    <w:p w:rsidR="0058402D" w:rsidRPr="0058402D" w:rsidRDefault="0058402D" w:rsidP="0058402D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58402D">
        <w:rPr>
          <w:rFonts w:ascii="Times New Roman" w:hAnsi="Times New Roman"/>
          <w:sz w:val="28"/>
          <w:szCs w:val="28"/>
        </w:rPr>
        <w:t>3. Порядок проведения противопожарной пропаганды</w:t>
      </w:r>
    </w:p>
    <w:p w:rsidR="0058402D" w:rsidRDefault="0058402D" w:rsidP="0058402D">
      <w:pPr>
        <w:spacing w:line="100" w:lineRule="atLeast"/>
        <w:ind w:firstLine="709"/>
        <w:jc w:val="center"/>
        <w:rPr>
          <w:sz w:val="28"/>
          <w:szCs w:val="28"/>
        </w:rPr>
      </w:pPr>
    </w:p>
    <w:p w:rsidR="0058402D" w:rsidRPr="0058402D" w:rsidRDefault="0058402D" w:rsidP="0058402D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8402D">
        <w:rPr>
          <w:rFonts w:ascii="Times New Roman" w:hAnsi="Times New Roman"/>
          <w:sz w:val="28"/>
          <w:szCs w:val="28"/>
        </w:rPr>
        <w:t>Функции организации противопожарной пропаганды на территории Кашинского городского округа Тверской области возлагаются на Администрацию Кашинского городского округа.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 Кашинского городского округа с целью организации пропаганды: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информирует население о проблемах и путях обеспечения первичных мер пожарной безопасности;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осуществляет методическое сопровождение деятельности по обучению населения мерам пожарной безопасности;</w:t>
      </w:r>
    </w:p>
    <w:p w:rsidR="0058402D" w:rsidRDefault="0058402D" w:rsidP="0058402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58402D" w:rsidRPr="0058402D" w:rsidRDefault="0058402D" w:rsidP="0058402D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8402D">
        <w:rPr>
          <w:rFonts w:ascii="Times New Roman" w:hAnsi="Times New Roman"/>
          <w:sz w:val="28"/>
          <w:szCs w:val="28"/>
        </w:rPr>
        <w:t>Противопожарная пропаганда, как правило, проводится за счет средств бюджета Кашинского городского округа Тверской области.</w:t>
      </w:r>
    </w:p>
    <w:p w:rsidR="0058402D" w:rsidRDefault="0058402D" w:rsidP="0058402D">
      <w:pPr>
        <w:rPr>
          <w:rFonts w:ascii="Arial" w:hAnsi="Arial" w:cs="Arial"/>
          <w:sz w:val="24"/>
          <w:szCs w:val="24"/>
        </w:rPr>
      </w:pPr>
    </w:p>
    <w:p w:rsidR="0058402D" w:rsidRDefault="0058402D" w:rsidP="0058402D">
      <w:pPr>
        <w:spacing w:line="100" w:lineRule="atLeast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8402D" w:rsidTr="0058402D">
        <w:tc>
          <w:tcPr>
            <w:tcW w:w="4785" w:type="dxa"/>
          </w:tcPr>
          <w:p w:rsidR="0058402D" w:rsidRDefault="0058402D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786" w:type="dxa"/>
          </w:tcPr>
          <w:p w:rsidR="0058402D" w:rsidRDefault="0058402D">
            <w:pPr>
              <w:rPr>
                <w:sz w:val="24"/>
                <w:szCs w:val="24"/>
              </w:rPr>
            </w:pPr>
          </w:p>
        </w:tc>
      </w:tr>
    </w:tbl>
    <w:p w:rsidR="0058402D" w:rsidRDefault="0058402D" w:rsidP="0058402D">
      <w:pPr>
        <w:jc w:val="both"/>
        <w:rPr>
          <w:lang w:eastAsia="ar-SA"/>
        </w:rPr>
      </w:pPr>
    </w:p>
    <w:p w:rsidR="0058402D" w:rsidRDefault="0058402D" w:rsidP="000A7BBE">
      <w:pPr>
        <w:rPr>
          <w:rFonts w:ascii="Times New Roman" w:hAnsi="Times New Roman"/>
          <w:sz w:val="28"/>
          <w:szCs w:val="28"/>
        </w:rPr>
      </w:pPr>
    </w:p>
    <w:sectPr w:rsidR="0058402D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3117" w:rsidRDefault="00743117" w:rsidP="000A7BBE">
      <w:r>
        <w:separator/>
      </w:r>
    </w:p>
  </w:endnote>
  <w:endnote w:type="continuationSeparator" w:id="0">
    <w:p w:rsidR="00743117" w:rsidRDefault="0074311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2567989"/>
      <w:docPartObj>
        <w:docPartGallery w:val="Page Numbers (Bottom of Page)"/>
        <w:docPartUnique/>
      </w:docPartObj>
    </w:sdtPr>
    <w:sdtEndPr/>
    <w:sdtContent>
      <w:p w:rsidR="000A7BBE" w:rsidRDefault="00D32681">
        <w:pPr>
          <w:pStyle w:val="a5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301B99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3117" w:rsidRDefault="00743117" w:rsidP="000A7BBE">
      <w:r>
        <w:separator/>
      </w:r>
    </w:p>
  </w:footnote>
  <w:footnote w:type="continuationSeparator" w:id="0">
    <w:p w:rsidR="00743117" w:rsidRDefault="0074311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142478"/>
      <w:docPartObj>
        <w:docPartGallery w:val="Page Numbers (Top of Page)"/>
        <w:docPartUnique/>
      </w:docPartObj>
    </w:sdtPr>
    <w:sdtEndPr/>
    <w:sdtContent>
      <w:p w:rsidR="000A7BBE" w:rsidRDefault="00D32681">
        <w:pPr>
          <w:pStyle w:val="a3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301B99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93D89"/>
    <w:multiLevelType w:val="multilevel"/>
    <w:tmpl w:val="6E7CEC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741A4"/>
    <w:rsid w:val="000960F5"/>
    <w:rsid w:val="000A7BBE"/>
    <w:rsid w:val="000E4F35"/>
    <w:rsid w:val="000F3E4E"/>
    <w:rsid w:val="0026797C"/>
    <w:rsid w:val="0028258C"/>
    <w:rsid w:val="002E4451"/>
    <w:rsid w:val="00301B99"/>
    <w:rsid w:val="0037365C"/>
    <w:rsid w:val="0037481D"/>
    <w:rsid w:val="0039122C"/>
    <w:rsid w:val="003F6801"/>
    <w:rsid w:val="00487A55"/>
    <w:rsid w:val="004D4B33"/>
    <w:rsid w:val="004E00F5"/>
    <w:rsid w:val="00553F9C"/>
    <w:rsid w:val="0058402D"/>
    <w:rsid w:val="006D1D1A"/>
    <w:rsid w:val="00743117"/>
    <w:rsid w:val="007A4261"/>
    <w:rsid w:val="007D306D"/>
    <w:rsid w:val="007F2264"/>
    <w:rsid w:val="008276E4"/>
    <w:rsid w:val="00861E73"/>
    <w:rsid w:val="008735EC"/>
    <w:rsid w:val="008F6713"/>
    <w:rsid w:val="009407E1"/>
    <w:rsid w:val="00994485"/>
    <w:rsid w:val="009C6154"/>
    <w:rsid w:val="00A5692C"/>
    <w:rsid w:val="00A639A1"/>
    <w:rsid w:val="00A6722D"/>
    <w:rsid w:val="00A869AD"/>
    <w:rsid w:val="00B6175A"/>
    <w:rsid w:val="00B67A34"/>
    <w:rsid w:val="00B70A6D"/>
    <w:rsid w:val="00B91F72"/>
    <w:rsid w:val="00B9374E"/>
    <w:rsid w:val="00B9767F"/>
    <w:rsid w:val="00BB6EB1"/>
    <w:rsid w:val="00C34EBF"/>
    <w:rsid w:val="00C55614"/>
    <w:rsid w:val="00C80A4F"/>
    <w:rsid w:val="00CC4C1B"/>
    <w:rsid w:val="00CF2125"/>
    <w:rsid w:val="00CF74BA"/>
    <w:rsid w:val="00D32681"/>
    <w:rsid w:val="00D614DF"/>
    <w:rsid w:val="00E85C01"/>
    <w:rsid w:val="00F04771"/>
    <w:rsid w:val="00F76DB0"/>
    <w:rsid w:val="00F93623"/>
    <w:rsid w:val="00FA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EF2BE8"/>
  <w15:docId w15:val="{C1A8B858-D9E2-4295-80D6-0A793B1F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40</cp:revision>
  <cp:lastPrinted>2023-03-23T11:43:00Z</cp:lastPrinted>
  <dcterms:created xsi:type="dcterms:W3CDTF">2018-11-27T06:15:00Z</dcterms:created>
  <dcterms:modified xsi:type="dcterms:W3CDTF">2023-03-27T06:23:00Z</dcterms:modified>
</cp:coreProperties>
</file>