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F56A3" w14:textId="3BAE5D42" w:rsidR="00FB2683" w:rsidRDefault="00FB2683" w:rsidP="008462ED">
      <w:pPr>
        <w:spacing w:line="288" w:lineRule="auto"/>
        <w:rPr>
          <w:rFonts w:ascii="Times New Roman" w:hAnsi="Times New Roman"/>
          <w:b/>
          <w:sz w:val="24"/>
          <w:szCs w:val="24"/>
        </w:rPr>
      </w:pPr>
      <w:bookmarkStart w:id="0" w:name="_Hlk534788097"/>
    </w:p>
    <w:p w14:paraId="7254EC49" w14:textId="2B6AE712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5DA2E6B7" w:rsidR="000A7BBE" w:rsidRPr="00722750" w:rsidRDefault="00CC5452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72AFCEF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FCB39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685DE1">
        <w:trPr>
          <w:gridAfter w:val="1"/>
          <w:wAfter w:w="404" w:type="dxa"/>
          <w:trHeight w:val="618"/>
        </w:trPr>
        <w:tc>
          <w:tcPr>
            <w:tcW w:w="9059" w:type="dxa"/>
            <w:gridSpan w:val="3"/>
            <w:shd w:val="clear" w:color="auto" w:fill="auto"/>
          </w:tcPr>
          <w:p w14:paraId="3FBEF804" w14:textId="35780477" w:rsidR="000A7BBE" w:rsidRPr="00722750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62E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8462ED" w:rsidRPr="008462ED">
              <w:rPr>
                <w:rFonts w:ascii="Times New Roman" w:hAnsi="Times New Roman"/>
                <w:sz w:val="28"/>
                <w:szCs w:val="28"/>
                <w:u w:val="single"/>
              </w:rPr>
              <w:t>13.03.2023</w:t>
            </w:r>
            <w:r w:rsidR="008462E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462ED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462ED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8462ED" w:rsidRPr="008462ED">
              <w:rPr>
                <w:rFonts w:ascii="Times New Roman" w:hAnsi="Times New Roman"/>
                <w:sz w:val="28"/>
                <w:szCs w:val="28"/>
                <w:u w:val="single"/>
              </w:rPr>
              <w:t>151</w:t>
            </w:r>
          </w:p>
        </w:tc>
      </w:tr>
      <w:bookmarkEnd w:id="0"/>
      <w:tr w:rsidR="00685DE1" w:rsidRPr="00720F6F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7E3E04A3" w:rsidR="00685DE1" w:rsidRPr="00720F6F" w:rsidRDefault="00CC5452" w:rsidP="00720F6F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административного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регламента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предоставления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услуги</w:t>
            </w:r>
            <w:r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Выдача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разрешения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право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вырубки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зеленых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насаждений</w:t>
            </w:r>
            <w:r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Pr="00720F6F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</w:rPr>
            </w:pPr>
            <w:bookmarkStart w:id="1" w:name="_GoBack"/>
            <w:bookmarkEnd w:id="1"/>
          </w:p>
        </w:tc>
      </w:tr>
    </w:tbl>
    <w:p w14:paraId="2713E997" w14:textId="77777777" w:rsidR="00685DE1" w:rsidRPr="00720F6F" w:rsidRDefault="00685DE1" w:rsidP="00685DE1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17EE0AFD" w:rsidR="00685DE1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соответствии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Федеральным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законом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06.10.2003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131-</w:t>
      </w:r>
      <w:r w:rsidRPr="00CC5452">
        <w:rPr>
          <w:rFonts w:ascii="Times New Roman" w:hAnsi="Times New Roman" w:hint="eastAsia"/>
          <w:sz w:val="28"/>
          <w:szCs w:val="28"/>
        </w:rPr>
        <w:t>ФЗ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Об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общих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принципах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организации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местного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самоуправления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Российской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Федерации»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Федеральным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законом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 27.07.2010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210-</w:t>
      </w:r>
      <w:r w:rsidRPr="00CC5452">
        <w:rPr>
          <w:rFonts w:ascii="Times New Roman" w:hAnsi="Times New Roman" w:hint="eastAsia"/>
          <w:sz w:val="28"/>
          <w:szCs w:val="28"/>
        </w:rPr>
        <w:t>ФЗ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Об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организации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предоставления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государственных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муниципальных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услуг»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Уставом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Тверской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области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="00F06DE9">
        <w:rPr>
          <w:rFonts w:ascii="Times New Roman" w:hAnsi="Times New Roman" w:hint="eastAsia"/>
          <w:sz w:val="28"/>
          <w:szCs w:val="28"/>
        </w:rPr>
        <w:t>п</w:t>
      </w:r>
      <w:r w:rsidRPr="00CC5452">
        <w:rPr>
          <w:rFonts w:ascii="Times New Roman" w:hAnsi="Times New Roman" w:hint="eastAsia"/>
          <w:sz w:val="28"/>
          <w:szCs w:val="28"/>
        </w:rPr>
        <w:t>остановлением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12.02.2019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75 «</w:t>
      </w:r>
      <w:r w:rsidRPr="00CC5452">
        <w:rPr>
          <w:rFonts w:ascii="Times New Roman" w:hAnsi="Times New Roman" w:hint="eastAsia"/>
          <w:sz w:val="28"/>
          <w:szCs w:val="28"/>
        </w:rPr>
        <w:t>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порядке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разработки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утверждения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административных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регламентов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предоставления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муниципальных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услуг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Администрация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0D821574" w14:textId="703BA377" w:rsidR="00685DE1" w:rsidRDefault="00CC5452" w:rsidP="00685DE1">
      <w:pPr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 w:hint="eastAsia"/>
          <w:sz w:val="28"/>
          <w:szCs w:val="28"/>
        </w:rPr>
        <w:t>ПОСТАНОВЛЯЕТ</w:t>
      </w:r>
      <w:r w:rsidRPr="00CC5452">
        <w:rPr>
          <w:rFonts w:ascii="Times New Roman" w:hAnsi="Times New Roman"/>
          <w:sz w:val="28"/>
          <w:szCs w:val="28"/>
        </w:rPr>
        <w:t>:</w:t>
      </w: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95EE1E" w14:textId="3E2BC060" w:rsidR="00CC5452" w:rsidRPr="00CC5452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OLE_LINK1"/>
      <w:bookmarkStart w:id="3" w:name="OLE_LINK2"/>
      <w:r w:rsidRPr="00CC5452">
        <w:rPr>
          <w:rFonts w:ascii="Times New Roman" w:hAnsi="Times New Roman"/>
          <w:sz w:val="28"/>
          <w:szCs w:val="28"/>
        </w:rPr>
        <w:t>1.</w:t>
      </w:r>
      <w:r w:rsidRPr="00CC5452">
        <w:rPr>
          <w:rFonts w:ascii="Times New Roman" w:hAnsi="Times New Roman" w:hint="eastAsia"/>
          <w:sz w:val="28"/>
          <w:szCs w:val="28"/>
        </w:rPr>
        <w:t>Утвердить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административный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регламент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предоставления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муниципальной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услуги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="00720F6F" w:rsidRPr="00720F6F">
        <w:rPr>
          <w:rFonts w:ascii="Times New Roman" w:hAnsi="Times New Roman" w:hint="eastAsia"/>
          <w:sz w:val="28"/>
          <w:szCs w:val="28"/>
        </w:rPr>
        <w:t>Выдача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разрешения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на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право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вырубки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зеленых</w:t>
      </w:r>
      <w:r w:rsidR="00720F6F" w:rsidRPr="00720F6F">
        <w:rPr>
          <w:rFonts w:ascii="Times New Roman" w:hAnsi="Times New Roman"/>
          <w:sz w:val="28"/>
          <w:szCs w:val="28"/>
        </w:rPr>
        <w:t xml:space="preserve"> </w:t>
      </w:r>
      <w:r w:rsidR="00720F6F" w:rsidRPr="00720F6F">
        <w:rPr>
          <w:rFonts w:ascii="Times New Roman" w:hAnsi="Times New Roman" w:hint="eastAsia"/>
          <w:sz w:val="28"/>
          <w:szCs w:val="28"/>
        </w:rPr>
        <w:t>насаждений</w:t>
      </w:r>
      <w:r w:rsidRPr="00CC5452">
        <w:rPr>
          <w:rFonts w:ascii="Times New Roman" w:hAnsi="Times New Roman" w:hint="eastAsia"/>
          <w:sz w:val="28"/>
          <w:szCs w:val="28"/>
        </w:rPr>
        <w:t>»</w:t>
      </w:r>
      <w:r w:rsidRPr="00CC5452">
        <w:rPr>
          <w:rFonts w:ascii="Times New Roman" w:hAnsi="Times New Roman"/>
          <w:sz w:val="28"/>
          <w:szCs w:val="28"/>
        </w:rPr>
        <w:t xml:space="preserve"> (</w:t>
      </w:r>
      <w:r w:rsidRPr="00CC5452">
        <w:rPr>
          <w:rFonts w:ascii="Times New Roman" w:hAnsi="Times New Roman" w:hint="eastAsia"/>
          <w:sz w:val="28"/>
          <w:szCs w:val="28"/>
        </w:rPr>
        <w:t>приложение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настоящему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постановлению</w:t>
      </w:r>
      <w:r w:rsidRPr="00CC5452">
        <w:rPr>
          <w:rFonts w:ascii="Times New Roman" w:hAnsi="Times New Roman"/>
          <w:sz w:val="28"/>
          <w:szCs w:val="28"/>
        </w:rPr>
        <w:t>).</w:t>
      </w:r>
    </w:p>
    <w:p w14:paraId="3C691659" w14:textId="5A794D17" w:rsidR="00685DE1" w:rsidRDefault="00CC5452" w:rsidP="0074667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/>
          <w:sz w:val="28"/>
          <w:szCs w:val="28"/>
        </w:rPr>
        <w:t xml:space="preserve">2. </w:t>
      </w:r>
      <w:r w:rsidRPr="00CC5452">
        <w:rPr>
          <w:rFonts w:ascii="Times New Roman" w:hAnsi="Times New Roman" w:hint="eastAsia"/>
          <w:sz w:val="28"/>
          <w:szCs w:val="28"/>
        </w:rPr>
        <w:t>Настоящее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постановление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вступает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силу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после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его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официального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опубликования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газете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C5452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газета»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подлежит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размещению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на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официальном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сайте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информационно</w:t>
      </w:r>
      <w:r w:rsidRPr="00CC5452">
        <w:rPr>
          <w:rFonts w:ascii="Times New Roman" w:hAnsi="Times New Roman"/>
          <w:sz w:val="28"/>
          <w:szCs w:val="28"/>
        </w:rPr>
        <w:t>-</w:t>
      </w:r>
      <w:r w:rsidRPr="00CC5452">
        <w:rPr>
          <w:rFonts w:ascii="Times New Roman" w:hAnsi="Times New Roman" w:hint="eastAsia"/>
          <w:sz w:val="28"/>
          <w:szCs w:val="28"/>
        </w:rPr>
        <w:t>телекоммуникационной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сети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Интернет»</w:t>
      </w:r>
      <w:r w:rsidRPr="00CC5452">
        <w:rPr>
          <w:rFonts w:ascii="Times New Roman" w:hAnsi="Times New Roman"/>
          <w:sz w:val="28"/>
          <w:szCs w:val="28"/>
        </w:rPr>
        <w:t>.</w:t>
      </w:r>
    </w:p>
    <w:bookmarkEnd w:id="2"/>
    <w:bookmarkEnd w:id="3"/>
    <w:p w14:paraId="5B9E787B" w14:textId="6980FC78" w:rsidR="00CC5452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462761E" w14:textId="77777777" w:rsidR="00CC5452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286270" w14:textId="11DDE59F" w:rsidR="002D2DF1" w:rsidRPr="009831FC" w:rsidRDefault="00685D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    </w:t>
      </w:r>
      <w:r w:rsidR="00F06DE9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Г.Г. Баландин</w:t>
      </w:r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2C948" w14:textId="77777777" w:rsidR="007E39B8" w:rsidRDefault="007E39B8" w:rsidP="000A7BBE">
      <w:r>
        <w:separator/>
      </w:r>
    </w:p>
  </w:endnote>
  <w:endnote w:type="continuationSeparator" w:id="0">
    <w:p w14:paraId="4B35DB5D" w14:textId="77777777" w:rsidR="007E39B8" w:rsidRDefault="007E39B8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FE07E" w14:textId="77777777" w:rsidR="007E39B8" w:rsidRDefault="007E39B8" w:rsidP="000A7BBE">
      <w:r>
        <w:separator/>
      </w:r>
    </w:p>
  </w:footnote>
  <w:footnote w:type="continuationSeparator" w:id="0">
    <w:p w14:paraId="19E8CF7D" w14:textId="77777777" w:rsidR="007E39B8" w:rsidRDefault="007E39B8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E0E9F"/>
    <w:rsid w:val="00227BCD"/>
    <w:rsid w:val="002D2DF1"/>
    <w:rsid w:val="002E4451"/>
    <w:rsid w:val="00336992"/>
    <w:rsid w:val="0039122C"/>
    <w:rsid w:val="0039367A"/>
    <w:rsid w:val="00434898"/>
    <w:rsid w:val="00442971"/>
    <w:rsid w:val="00487A55"/>
    <w:rsid w:val="004D0ECB"/>
    <w:rsid w:val="00585A2B"/>
    <w:rsid w:val="0059794D"/>
    <w:rsid w:val="005E2319"/>
    <w:rsid w:val="00685DE1"/>
    <w:rsid w:val="006A77F3"/>
    <w:rsid w:val="006E7C4C"/>
    <w:rsid w:val="00720F6F"/>
    <w:rsid w:val="0074667C"/>
    <w:rsid w:val="007643BC"/>
    <w:rsid w:val="007E39B8"/>
    <w:rsid w:val="007F2264"/>
    <w:rsid w:val="00841232"/>
    <w:rsid w:val="008462ED"/>
    <w:rsid w:val="008735EC"/>
    <w:rsid w:val="009220DF"/>
    <w:rsid w:val="009407E1"/>
    <w:rsid w:val="00950566"/>
    <w:rsid w:val="009831FC"/>
    <w:rsid w:val="009E5C50"/>
    <w:rsid w:val="009F1C10"/>
    <w:rsid w:val="00A639A1"/>
    <w:rsid w:val="00AD07B4"/>
    <w:rsid w:val="00AD3B8E"/>
    <w:rsid w:val="00B9767F"/>
    <w:rsid w:val="00C34EBF"/>
    <w:rsid w:val="00CC4C1B"/>
    <w:rsid w:val="00CC5452"/>
    <w:rsid w:val="00CF74BA"/>
    <w:rsid w:val="00D3226E"/>
    <w:rsid w:val="00D4770A"/>
    <w:rsid w:val="00DA3A02"/>
    <w:rsid w:val="00E85C01"/>
    <w:rsid w:val="00F04771"/>
    <w:rsid w:val="00F06DE9"/>
    <w:rsid w:val="00FB2683"/>
    <w:rsid w:val="00FE5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9</cp:revision>
  <cp:lastPrinted>2023-02-28T13:45:00Z</cp:lastPrinted>
  <dcterms:created xsi:type="dcterms:W3CDTF">2022-12-05T09:46:00Z</dcterms:created>
  <dcterms:modified xsi:type="dcterms:W3CDTF">2023-03-13T11:48:00Z</dcterms:modified>
</cp:coreProperties>
</file>