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CE07CE" w14:textId="77777777" w:rsidR="00171BD8" w:rsidRPr="00344DD1" w:rsidRDefault="00171BD8" w:rsidP="00171BD8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Hlk534788097"/>
      <w:r w:rsidRPr="00344DD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ТВЕРСКАЯ ОБЛАСТЬ</w:t>
      </w:r>
    </w:p>
    <w:p w14:paraId="1D0E100D" w14:textId="77777777" w:rsidR="00171BD8" w:rsidRPr="00344DD1" w:rsidRDefault="00171BD8" w:rsidP="00171B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44DD1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52806B72" wp14:editId="23A6E316">
            <wp:extent cx="666750" cy="819150"/>
            <wp:effectExtent l="0" t="0" r="0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F8A8EA0" w14:textId="77777777" w:rsidR="00171BD8" w:rsidRPr="00344DD1" w:rsidRDefault="00171BD8" w:rsidP="00171BD8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44DD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АДМИНИСТРАЦИЯ КАШИНСКОГО ГОРОДСКОГО ОКРУГА</w:t>
      </w:r>
      <w:r w:rsidRPr="00344DD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</w:r>
    </w:p>
    <w:p w14:paraId="418E6A0A" w14:textId="77777777" w:rsidR="00171BD8" w:rsidRPr="00344DD1" w:rsidRDefault="00171BD8" w:rsidP="00171BD8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344DD1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П О С Т А Н О В Л Е Н И Е</w:t>
      </w:r>
    </w:p>
    <w:tbl>
      <w:tblPr>
        <w:tblW w:w="0" w:type="dxa"/>
        <w:tblLayout w:type="fixed"/>
        <w:tblLook w:val="04A0" w:firstRow="1" w:lastRow="0" w:firstColumn="1" w:lastColumn="0" w:noHBand="0" w:noVBand="1"/>
      </w:tblPr>
      <w:tblGrid>
        <w:gridCol w:w="486"/>
        <w:gridCol w:w="1984"/>
        <w:gridCol w:w="4726"/>
        <w:gridCol w:w="567"/>
        <w:gridCol w:w="1984"/>
      </w:tblGrid>
      <w:tr w:rsidR="00171BD8" w:rsidRPr="00344DD1" w14:paraId="253BD186" w14:textId="77777777" w:rsidTr="00BD0271">
        <w:trPr>
          <w:trHeight w:val="55"/>
        </w:trPr>
        <w:tc>
          <w:tcPr>
            <w:tcW w:w="486" w:type="dxa"/>
            <w:hideMark/>
          </w:tcPr>
          <w:p w14:paraId="0F86DA47" w14:textId="77777777" w:rsidR="00171BD8" w:rsidRPr="00344DD1" w:rsidRDefault="00171BD8" w:rsidP="00BD027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4D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37084B3" w14:textId="7E69A4D8" w:rsidR="00171BD8" w:rsidRPr="00344DD1" w:rsidRDefault="00880379" w:rsidP="00BD027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08.02.2023</w:t>
            </w:r>
          </w:p>
        </w:tc>
        <w:tc>
          <w:tcPr>
            <w:tcW w:w="4726" w:type="dxa"/>
            <w:hideMark/>
          </w:tcPr>
          <w:p w14:paraId="4E9F95A0" w14:textId="77777777" w:rsidR="00171BD8" w:rsidRPr="00344DD1" w:rsidRDefault="00171BD8" w:rsidP="00BD0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4D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 Кашин</w:t>
            </w:r>
          </w:p>
        </w:tc>
        <w:tc>
          <w:tcPr>
            <w:tcW w:w="567" w:type="dxa"/>
            <w:hideMark/>
          </w:tcPr>
          <w:p w14:paraId="5B3C09B8" w14:textId="77777777" w:rsidR="00171BD8" w:rsidRPr="00344DD1" w:rsidRDefault="00171BD8" w:rsidP="00BD0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4D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94DB595" w14:textId="4E7C662F" w:rsidR="00171BD8" w:rsidRPr="00344DD1" w:rsidRDefault="00171BD8" w:rsidP="00BD027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4D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</w:t>
            </w:r>
            <w:r w:rsidR="008803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</w:t>
            </w:r>
          </w:p>
        </w:tc>
      </w:tr>
      <w:bookmarkEnd w:id="0"/>
    </w:tbl>
    <w:p w14:paraId="02E1C498" w14:textId="77777777" w:rsidR="00171BD8" w:rsidRPr="00344DD1" w:rsidRDefault="00171BD8" w:rsidP="00171B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510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A3FB690" w14:textId="77777777" w:rsidR="00171BD8" w:rsidRPr="00344DD1" w:rsidRDefault="00171BD8" w:rsidP="00171BD8">
      <w:pPr>
        <w:spacing w:after="0" w:line="240" w:lineRule="auto"/>
        <w:ind w:right="5102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44D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 условиях приватизации имущества, находящегося в муниципальной собственности муниципального образования </w:t>
      </w:r>
      <w:proofErr w:type="spellStart"/>
      <w:r w:rsidRPr="00344DD1">
        <w:rPr>
          <w:rFonts w:ascii="Times New Roman" w:eastAsia="Times New Roman" w:hAnsi="Times New Roman" w:cs="Times New Roman"/>
          <w:sz w:val="26"/>
          <w:szCs w:val="26"/>
          <w:lang w:eastAsia="ru-RU"/>
        </w:rPr>
        <w:t>Кашинский</w:t>
      </w:r>
      <w:proofErr w:type="spellEnd"/>
      <w:r w:rsidRPr="00344D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городской округ Тверской области, в электронной форме</w:t>
      </w:r>
    </w:p>
    <w:p w14:paraId="694B86C2" w14:textId="77777777" w:rsidR="00171BD8" w:rsidRPr="00344DD1" w:rsidRDefault="00171BD8" w:rsidP="00171BD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17DA628" w14:textId="77777777" w:rsidR="00171BD8" w:rsidRPr="00344DD1" w:rsidRDefault="00171BD8" w:rsidP="00171BD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C5C12AB" w14:textId="77777777" w:rsidR="00171BD8" w:rsidRPr="00344DD1" w:rsidRDefault="00171BD8" w:rsidP="00171BD8">
      <w:pPr>
        <w:tabs>
          <w:tab w:val="left" w:pos="851"/>
          <w:tab w:val="left" w:pos="4536"/>
        </w:tabs>
        <w:suppressAutoHyphens/>
        <w:spacing w:after="0" w:line="240" w:lineRule="auto"/>
        <w:ind w:firstLine="851"/>
        <w:jc w:val="both"/>
        <w:outlineLvl w:val="0"/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</w:pPr>
      <w:r w:rsidRPr="00344DD1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Гражданским кодексом Российской Федерации,</w:t>
      </w:r>
      <w:r w:rsidRPr="00344DD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344DD1"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  <w:t xml:space="preserve">Федеральным законом от 21.12.2001 № 178-ФЗ «О приватизации государственного и муниципального имущества», постановлением Правительства </w:t>
      </w:r>
      <w:r w:rsidRPr="00344DD1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Российской Федерации</w:t>
      </w:r>
      <w:r w:rsidRPr="00344DD1"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  <w:t xml:space="preserve"> от 27.08.2012 № 860 «Об организации и проведении продажи государственного или муниципального имущества в электронной форме», </w:t>
      </w:r>
      <w:r w:rsidRPr="00344DD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Уставом Кашинского городского округа Тверской области, Порядком управления и распоряжения имуществом, находящимся в муниципальной собственности муниципального образования </w:t>
      </w:r>
      <w:proofErr w:type="spellStart"/>
      <w:r w:rsidRPr="00344DD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Кашинский</w:t>
      </w:r>
      <w:proofErr w:type="spellEnd"/>
      <w:r w:rsidRPr="00344DD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городской округ Тверской области, утвержденным решением </w:t>
      </w:r>
      <w:proofErr w:type="spellStart"/>
      <w:r w:rsidRPr="00344DD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Кашинской</w:t>
      </w:r>
      <w:proofErr w:type="spellEnd"/>
      <w:r w:rsidRPr="00344DD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городской Думы от 12.02.2019 № 110, прогнозным планом (программой) приватизации муниципального имущества муниципального образования </w:t>
      </w:r>
      <w:proofErr w:type="spellStart"/>
      <w:r w:rsidRPr="00344DD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Кашинский</w:t>
      </w:r>
      <w:proofErr w:type="spellEnd"/>
      <w:r w:rsidRPr="00344DD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городской округ Тверской области на 2022–2024 годы, утвержденным решением </w:t>
      </w:r>
      <w:proofErr w:type="spellStart"/>
      <w:r w:rsidRPr="00344DD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Кашинской</w:t>
      </w:r>
      <w:proofErr w:type="spellEnd"/>
      <w:r w:rsidRPr="00344DD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городской Думы от 21.12.2021 № 331, отчетами об оценке объектов оценки, Администрация Кашинского </w:t>
      </w:r>
      <w:r w:rsidRPr="00344DD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 xml:space="preserve">городского округа </w:t>
      </w:r>
    </w:p>
    <w:p w14:paraId="1344DE33" w14:textId="77777777" w:rsidR="00171BD8" w:rsidRPr="00344DD1" w:rsidRDefault="00171BD8" w:rsidP="00171BD8">
      <w:pPr>
        <w:tabs>
          <w:tab w:val="left" w:pos="851"/>
          <w:tab w:val="left" w:pos="4536"/>
        </w:tabs>
        <w:suppressAutoHyphen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540D0738" w14:textId="77777777" w:rsidR="00171BD8" w:rsidRPr="00344DD1" w:rsidRDefault="00171BD8" w:rsidP="00171BD8">
      <w:pPr>
        <w:tabs>
          <w:tab w:val="left" w:pos="851"/>
          <w:tab w:val="left" w:pos="4536"/>
        </w:tabs>
        <w:suppressAutoHyphen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44DD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ПОСТАНОВЛЯЕТ:</w:t>
      </w:r>
    </w:p>
    <w:p w14:paraId="12DACE22" w14:textId="77777777" w:rsidR="00171BD8" w:rsidRPr="00C108A0" w:rsidRDefault="00171BD8" w:rsidP="00171BD8">
      <w:pPr>
        <w:tabs>
          <w:tab w:val="left" w:pos="4536"/>
        </w:tabs>
        <w:suppressAutoHyphen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6F229935" w14:textId="77777777" w:rsidR="00171BD8" w:rsidRPr="00344DD1" w:rsidRDefault="00171BD8" w:rsidP="00171BD8">
      <w:pPr>
        <w:tabs>
          <w:tab w:val="left" w:pos="4536"/>
        </w:tabs>
        <w:suppressAutoHyphens/>
        <w:spacing w:after="0" w:line="240" w:lineRule="auto"/>
        <w:ind w:left="28" w:firstLine="681"/>
        <w:contextualSpacing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4D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 Приватизировать имущество, находящееся в муниципальной собственности муниципального образования </w:t>
      </w:r>
      <w:proofErr w:type="spellStart"/>
      <w:r w:rsidRPr="00344DD1">
        <w:rPr>
          <w:rFonts w:ascii="Times New Roman" w:eastAsia="Times New Roman" w:hAnsi="Times New Roman" w:cs="Times New Roman"/>
          <w:sz w:val="28"/>
          <w:szCs w:val="28"/>
          <w:lang w:eastAsia="ru-RU"/>
        </w:rPr>
        <w:t>Кашинский</w:t>
      </w:r>
      <w:proofErr w:type="spellEnd"/>
      <w:r w:rsidRPr="00344D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городской округ Тверской области, в соответствии с перечнем согласно приложению 1 к настоящему постановлению (далее также — Имущество), путем продажи на аукционе в электронной форме с открытой формой подачи предложений о цене Имущества на Универсальной торговой платформе АО «Сбербанк-АСТ» — utp.sberbank-ast.ru (далее также — аукцион).</w:t>
      </w:r>
    </w:p>
    <w:p w14:paraId="1D5C8290" w14:textId="77777777" w:rsidR="00171BD8" w:rsidRPr="00344DD1" w:rsidRDefault="00171BD8" w:rsidP="00171BD8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4DD1">
        <w:rPr>
          <w:rFonts w:ascii="Times New Roman" w:eastAsia="Times New Roman" w:hAnsi="Times New Roman" w:cs="Times New Roman"/>
          <w:sz w:val="28"/>
          <w:szCs w:val="28"/>
          <w:lang w:eastAsia="ru-RU"/>
        </w:rPr>
        <w:t>2. Определить:</w:t>
      </w:r>
    </w:p>
    <w:p w14:paraId="01098EFB" w14:textId="77777777" w:rsidR="00171BD8" w:rsidRPr="00344DD1" w:rsidRDefault="00171BD8" w:rsidP="00171BD8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4DD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2.1. начальную цену продаваемого на аукционе Имущества (далее также — начальная цена продажи Имущества), определенную на основании отчета об оценке объекта оценки, составленного в соответствии с законодательством об оценочной деятельности, согласно приложению 1 к настоящему постановлению;</w:t>
      </w:r>
    </w:p>
    <w:p w14:paraId="66BEDD4B" w14:textId="77777777" w:rsidR="00171BD8" w:rsidRPr="00344DD1" w:rsidRDefault="00171BD8" w:rsidP="00171BD8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44DD1">
        <w:rPr>
          <w:rFonts w:ascii="Times New Roman" w:eastAsia="Times New Roman" w:hAnsi="Times New Roman" w:cs="Times New Roman"/>
          <w:sz w:val="28"/>
          <w:szCs w:val="28"/>
          <w:lang w:eastAsia="ru-RU"/>
        </w:rPr>
        <w:t>2.2. </w:t>
      </w:r>
      <w:r w:rsidRPr="00344DD1">
        <w:rPr>
          <w:rFonts w:ascii="Times New Roman" w:eastAsia="Times New Roman" w:hAnsi="Times New Roman" w:cs="Times New Roman"/>
          <w:sz w:val="28"/>
          <w:szCs w:val="28"/>
        </w:rPr>
        <w:t xml:space="preserve">задаток на участие в аукционе в размере 20 процентов начальной цены продажи Имущества (без учета </w:t>
      </w:r>
      <w:r w:rsidRPr="00344DD1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налога на добавленную стоимость)</w:t>
      </w:r>
      <w:r w:rsidRPr="00344DD1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433C633C" w14:textId="04C7F8FA" w:rsidR="00171BD8" w:rsidRPr="00344DD1" w:rsidRDefault="00171BD8" w:rsidP="00171BD8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4DD1">
        <w:rPr>
          <w:rFonts w:ascii="Times New Roman" w:eastAsia="Times New Roman" w:hAnsi="Times New Roman" w:cs="Times New Roman"/>
          <w:sz w:val="28"/>
          <w:szCs w:val="28"/>
          <w:lang w:eastAsia="ru-RU"/>
        </w:rPr>
        <w:t>2.3.</w:t>
      </w:r>
      <w:r w:rsidRPr="00344DD1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344D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величину повышения начальной цены («шаг аукциона») в фиксированной сумме, составляющей </w:t>
      </w:r>
      <w:r w:rsidR="00C108A0" w:rsidRPr="00C108A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C108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C108A0" w:rsidRPr="00C108A0">
        <w:rPr>
          <w:rFonts w:ascii="Times New Roman" w:eastAsia="Times New Roman" w:hAnsi="Times New Roman" w:cs="Times New Roman"/>
          <w:sz w:val="28"/>
          <w:szCs w:val="28"/>
          <w:lang w:eastAsia="ru-RU"/>
        </w:rPr>
        <w:t>два</w:t>
      </w:r>
      <w:r w:rsidRPr="00C108A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344D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процент</w:t>
      </w:r>
      <w:r w:rsidR="00C108A0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344D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начальной цены продажи Имущества (с учетом налога на добавленную стоимость).</w:t>
      </w:r>
    </w:p>
    <w:p w14:paraId="7EB7C3B1" w14:textId="77777777" w:rsidR="00171BD8" w:rsidRPr="00344DD1" w:rsidRDefault="00171BD8" w:rsidP="00171BD8">
      <w:pPr>
        <w:tabs>
          <w:tab w:val="left" w:pos="4536"/>
        </w:tabs>
        <w:suppressAutoHyphens/>
        <w:spacing w:after="0" w:line="240" w:lineRule="auto"/>
        <w:ind w:left="28" w:firstLine="681"/>
        <w:contextualSpacing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344DD1">
        <w:rPr>
          <w:rFonts w:ascii="Times New Roman" w:eastAsia="Times New Roman" w:hAnsi="Times New Roman" w:cs="Times New Roman"/>
          <w:sz w:val="28"/>
          <w:szCs w:val="28"/>
        </w:rPr>
        <w:t>3. Утвердить электронную форму заявки на участие в продаже Имущества (приложение 2 к настоящему постановлению).</w:t>
      </w:r>
    </w:p>
    <w:p w14:paraId="6ADB67C4" w14:textId="77777777" w:rsidR="00171BD8" w:rsidRPr="00344DD1" w:rsidRDefault="00171BD8" w:rsidP="00171BD8">
      <w:pPr>
        <w:tabs>
          <w:tab w:val="left" w:pos="4536"/>
        </w:tabs>
        <w:suppressAutoHyphens/>
        <w:spacing w:after="0" w:line="240" w:lineRule="auto"/>
        <w:ind w:left="28" w:firstLine="681"/>
        <w:contextualSpacing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4D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 Комитету по управлению имуществом Администрации Кашинского городского округа осуществить необходимые действия по реализации пункта 1 настоящего постановления. </w:t>
      </w:r>
    </w:p>
    <w:p w14:paraId="7E28BDD0" w14:textId="77777777" w:rsidR="00171BD8" w:rsidRPr="00344DD1" w:rsidRDefault="00171BD8" w:rsidP="00171BD8">
      <w:pPr>
        <w:tabs>
          <w:tab w:val="left" w:pos="4536"/>
        </w:tabs>
        <w:suppressAutoHyphens/>
        <w:spacing w:after="0" w:line="240" w:lineRule="auto"/>
        <w:ind w:left="28" w:firstLine="681"/>
        <w:contextualSpacing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4DD1">
        <w:rPr>
          <w:rFonts w:ascii="Times New Roman" w:eastAsia="Times New Roman" w:hAnsi="Times New Roman" w:cs="Times New Roman"/>
          <w:sz w:val="28"/>
          <w:szCs w:val="28"/>
          <w:lang w:eastAsia="ru-RU"/>
        </w:rPr>
        <w:t>5. Денежные средства в счет оплаты Имущества подлежат перечислению победителем аукциона в безналичном порядке в бюджет Кашинского городского округа в размере и сроки, которые указаны в договоре купли-продажи Имущества, но не позднее 30 рабочих дней со дня заключения такого договора.</w:t>
      </w:r>
    </w:p>
    <w:p w14:paraId="7C06DF40" w14:textId="77777777" w:rsidR="00171BD8" w:rsidRPr="00344DD1" w:rsidRDefault="00171BD8" w:rsidP="00171BD8">
      <w:pPr>
        <w:tabs>
          <w:tab w:val="left" w:pos="4536"/>
        </w:tabs>
        <w:suppressAutoHyphens/>
        <w:spacing w:after="0" w:line="240" w:lineRule="auto"/>
        <w:ind w:left="28" w:firstLine="681"/>
        <w:contextualSpacing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4DD1">
        <w:rPr>
          <w:rFonts w:ascii="Times New Roman" w:eastAsia="Times New Roman" w:hAnsi="Times New Roman" w:cs="Times New Roman"/>
          <w:sz w:val="28"/>
          <w:szCs w:val="28"/>
          <w:lang w:eastAsia="ru-RU"/>
        </w:rPr>
        <w:t>6. Информационные сообщения о проведении аукциона по продаже Имущества в электронной форме и об итогах его продажи подлежат размещению на официальном сайте Российской Федерации в информационно-телекоммуникационной сети «Интернет» для размещения информации о проведении торгов, определенном Правительством Российской Федерации, а также на официальном сайте Кашинского городского округа в информационно-телекоммуникационной сети «Интернет» и на Универсальной торговой платформе АО «Сбербанк-АСТ» — utp.sberbank-ast.ru.</w:t>
      </w:r>
    </w:p>
    <w:p w14:paraId="2EAFA2D8" w14:textId="77777777" w:rsidR="00171BD8" w:rsidRPr="00344DD1" w:rsidRDefault="00171BD8" w:rsidP="00171BD8">
      <w:pPr>
        <w:tabs>
          <w:tab w:val="left" w:pos="4536"/>
        </w:tabs>
        <w:suppressAutoHyphens/>
        <w:spacing w:after="0" w:line="240" w:lineRule="auto"/>
        <w:ind w:left="28" w:firstLine="681"/>
        <w:contextualSpacing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4DD1">
        <w:rPr>
          <w:rFonts w:ascii="Times New Roman" w:eastAsia="Times New Roman" w:hAnsi="Times New Roman" w:cs="Times New Roman"/>
          <w:sz w:val="28"/>
          <w:szCs w:val="28"/>
          <w:lang w:eastAsia="ru-RU"/>
        </w:rPr>
        <w:t>7. Считать настоящее постановление решением об условиях приватизации Имущества.</w:t>
      </w:r>
    </w:p>
    <w:p w14:paraId="23071768" w14:textId="77777777" w:rsidR="00171BD8" w:rsidRPr="00344DD1" w:rsidRDefault="00171BD8" w:rsidP="00171BD8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4DD1">
        <w:rPr>
          <w:rFonts w:ascii="Times New Roman" w:eastAsia="Times New Roman" w:hAnsi="Times New Roman" w:cs="Times New Roman"/>
          <w:sz w:val="28"/>
          <w:szCs w:val="28"/>
        </w:rPr>
        <w:t>8. Контроль за исполнением настоящего постановления возложить на председателя Комитета по управлению имуществом Администрации Кашинского городского округа И.А. Лебедеву.</w:t>
      </w:r>
    </w:p>
    <w:p w14:paraId="6219A993" w14:textId="77777777" w:rsidR="00171BD8" w:rsidRPr="00344DD1" w:rsidRDefault="00171BD8" w:rsidP="00171BD8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4DD1">
        <w:rPr>
          <w:rFonts w:ascii="Times New Roman" w:eastAsia="Times New Roman" w:hAnsi="Times New Roman" w:cs="Times New Roman"/>
          <w:sz w:val="28"/>
          <w:szCs w:val="28"/>
        </w:rPr>
        <w:t xml:space="preserve">9. Настоящее постановление вступает в силу со дня его подписания и в течение 10 дней со дня вступления его в силу подлежит размещению на официальном сайте </w:t>
      </w:r>
      <w:r w:rsidRPr="00344DD1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Российской Федерации в информационно-телекоммуникационной сети «Интернет» для размещения информации о проведении торгов, определенном Правительством Российской Федерации, а также на официальном сайте Кашинского городского округа в информационно-телекоммуникационной сети «Интернет».</w:t>
      </w:r>
    </w:p>
    <w:p w14:paraId="0D8B6078" w14:textId="77777777" w:rsidR="00171BD8" w:rsidRPr="00344DD1" w:rsidRDefault="00171BD8" w:rsidP="00171BD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7009CEF" w14:textId="526D4813" w:rsidR="00171BD8" w:rsidRDefault="00171BD8" w:rsidP="00171BD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572D559" w14:textId="77777777" w:rsidR="00C108A0" w:rsidRPr="00344DD1" w:rsidRDefault="00C108A0" w:rsidP="00171BD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D913F49" w14:textId="77777777" w:rsidR="00171BD8" w:rsidRPr="008A72A2" w:rsidRDefault="00171BD8" w:rsidP="00171BD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A72A2">
        <w:rPr>
          <w:rFonts w:ascii="Times New Roman" w:hAnsi="Times New Roman" w:cs="Times New Roman"/>
          <w:sz w:val="28"/>
          <w:szCs w:val="28"/>
        </w:rPr>
        <w:t>Глав</w:t>
      </w:r>
      <w:r w:rsidR="00DC029D">
        <w:rPr>
          <w:rFonts w:ascii="Times New Roman" w:hAnsi="Times New Roman" w:cs="Times New Roman"/>
          <w:sz w:val="28"/>
          <w:szCs w:val="28"/>
        </w:rPr>
        <w:t>а</w:t>
      </w:r>
      <w:r w:rsidRPr="008A72A2">
        <w:rPr>
          <w:rFonts w:ascii="Times New Roman" w:hAnsi="Times New Roman" w:cs="Times New Roman"/>
          <w:sz w:val="28"/>
          <w:szCs w:val="28"/>
        </w:rPr>
        <w:t xml:space="preserve"> Кашинского городского округа</w:t>
      </w:r>
      <w:r w:rsidR="00DC029D">
        <w:rPr>
          <w:rFonts w:ascii="Times New Roman" w:hAnsi="Times New Roman" w:cs="Times New Roman"/>
          <w:sz w:val="28"/>
          <w:szCs w:val="28"/>
        </w:rPr>
        <w:t xml:space="preserve">                                                 Г.Г. Баландин</w:t>
      </w:r>
      <w:r w:rsidRPr="008A72A2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835B1C8" w14:textId="77777777" w:rsidR="00DC029D" w:rsidRDefault="00DC029D" w:rsidP="00171BD8">
      <w:pPr>
        <w:spacing w:after="0" w:line="240" w:lineRule="auto"/>
        <w:ind w:left="-1134" w:right="113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EF20C76" w14:textId="77777777" w:rsidR="00DC029D" w:rsidRDefault="00DC029D" w:rsidP="00171BD8">
      <w:pPr>
        <w:spacing w:after="0" w:line="240" w:lineRule="auto"/>
        <w:ind w:left="-1134" w:right="113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42EA29C" w14:textId="77777777" w:rsidR="00171BD8" w:rsidRPr="00344DD1" w:rsidRDefault="00171BD8" w:rsidP="00171BD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  <w:sectPr w:rsidR="00171BD8" w:rsidRPr="00344DD1" w:rsidSect="00CF18C1">
          <w:headerReference w:type="default" r:id="rId8"/>
          <w:pgSz w:w="11906" w:h="16838" w:code="9"/>
          <w:pgMar w:top="1134" w:right="567" w:bottom="1134" w:left="1701" w:header="720" w:footer="720" w:gutter="0"/>
          <w:pgNumType w:start="1"/>
          <w:cols w:space="720"/>
          <w:titlePg/>
          <w:docGrid w:linePitch="299"/>
        </w:sectPr>
      </w:pPr>
      <w:bookmarkStart w:id="1" w:name="_GoBack"/>
      <w:bookmarkEnd w:id="1"/>
    </w:p>
    <w:p w14:paraId="0C20DECA" w14:textId="77777777" w:rsidR="00171BD8" w:rsidRPr="00344DD1" w:rsidRDefault="00171BD8" w:rsidP="00171BD8">
      <w:pPr>
        <w:suppressAutoHyphens/>
        <w:spacing w:after="0" w:line="240" w:lineRule="auto"/>
        <w:ind w:left="5812" w:firstLine="5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4DD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 1</w:t>
      </w:r>
    </w:p>
    <w:p w14:paraId="640FB3FD" w14:textId="77777777" w:rsidR="00171BD8" w:rsidRPr="00344DD1" w:rsidRDefault="00171BD8" w:rsidP="00171BD8">
      <w:pPr>
        <w:suppressAutoHyphens/>
        <w:spacing w:after="0" w:line="240" w:lineRule="auto"/>
        <w:ind w:left="5812" w:firstLine="5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4DD1">
        <w:rPr>
          <w:rFonts w:ascii="Times New Roman" w:eastAsia="Times New Roman" w:hAnsi="Times New Roman" w:cs="Times New Roman"/>
          <w:sz w:val="24"/>
          <w:szCs w:val="24"/>
          <w:lang w:eastAsia="ru-RU"/>
        </w:rPr>
        <w:t>к постановлению Администрации</w:t>
      </w:r>
    </w:p>
    <w:p w14:paraId="4978CB20" w14:textId="77777777" w:rsidR="00171BD8" w:rsidRPr="00344DD1" w:rsidRDefault="00171BD8" w:rsidP="00171BD8">
      <w:pPr>
        <w:suppressAutoHyphens/>
        <w:spacing w:after="0" w:line="240" w:lineRule="auto"/>
        <w:ind w:left="5812" w:firstLine="5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4DD1">
        <w:rPr>
          <w:rFonts w:ascii="Times New Roman" w:eastAsia="Times New Roman" w:hAnsi="Times New Roman" w:cs="Times New Roman"/>
          <w:sz w:val="24"/>
          <w:szCs w:val="24"/>
          <w:lang w:eastAsia="ru-RU"/>
        </w:rPr>
        <w:t>Кашинского городского округа</w:t>
      </w:r>
    </w:p>
    <w:p w14:paraId="3A1558C7" w14:textId="57C39106" w:rsidR="00171BD8" w:rsidRPr="00344DD1" w:rsidRDefault="00880379" w:rsidP="00171BD8">
      <w:pPr>
        <w:suppressAutoHyphens/>
        <w:spacing w:after="0" w:line="240" w:lineRule="auto"/>
        <w:ind w:left="5812" w:firstLine="5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171BD8" w:rsidRPr="00344DD1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08.02.2023</w:t>
      </w:r>
      <w:r w:rsidR="00171BD8" w:rsidRPr="00344D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</w:t>
      </w:r>
      <w:r w:rsidR="00171B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75</w:t>
      </w:r>
      <w:r w:rsidR="00171BD8" w:rsidRPr="00344D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5FFB8F13" w14:textId="77777777" w:rsidR="00171BD8" w:rsidRPr="00344DD1" w:rsidRDefault="00171BD8" w:rsidP="00171BD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0ACC25D" w14:textId="77777777" w:rsidR="00171BD8" w:rsidRPr="00344DD1" w:rsidRDefault="00171BD8" w:rsidP="00171BD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44D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ПЕРЕЧЕНЬ</w:t>
      </w:r>
    </w:p>
    <w:p w14:paraId="0EA94A4C" w14:textId="77777777" w:rsidR="00171BD8" w:rsidRPr="00344DD1" w:rsidRDefault="00171BD8" w:rsidP="00171BD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44D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имущества, находящегося в муниципальной собственности муниципального образования </w:t>
      </w:r>
    </w:p>
    <w:p w14:paraId="0F93F74A" w14:textId="77777777" w:rsidR="00171BD8" w:rsidRPr="00344DD1" w:rsidRDefault="00171BD8" w:rsidP="00171BD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spellStart"/>
      <w:r w:rsidRPr="00344D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Кашинский</w:t>
      </w:r>
      <w:proofErr w:type="spellEnd"/>
      <w:r w:rsidRPr="00344D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городской округ Тверской области, подлежащего приватизации</w:t>
      </w:r>
    </w:p>
    <w:p w14:paraId="3A8295C5" w14:textId="77777777" w:rsidR="00171BD8" w:rsidRPr="00344DD1" w:rsidRDefault="00171BD8" w:rsidP="00171BD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145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2"/>
        <w:gridCol w:w="1701"/>
        <w:gridCol w:w="2694"/>
        <w:gridCol w:w="5811"/>
        <w:gridCol w:w="1560"/>
        <w:gridCol w:w="2268"/>
      </w:tblGrid>
      <w:tr w:rsidR="00171BD8" w:rsidRPr="00344DD1" w14:paraId="34BB039D" w14:textId="77777777" w:rsidTr="00BD0271">
        <w:trPr>
          <w:cantSplit/>
          <w:trHeight w:val="1039"/>
        </w:trPr>
        <w:tc>
          <w:tcPr>
            <w:tcW w:w="562" w:type="dxa"/>
            <w:vAlign w:val="center"/>
          </w:tcPr>
          <w:p w14:paraId="3EB86FC6" w14:textId="77777777" w:rsidR="00171BD8" w:rsidRPr="00344DD1" w:rsidRDefault="00171BD8" w:rsidP="00BD0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44DD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1701" w:type="dxa"/>
            <w:vAlign w:val="center"/>
          </w:tcPr>
          <w:p w14:paraId="44A4C42A" w14:textId="77777777" w:rsidR="00171BD8" w:rsidRPr="00344DD1" w:rsidRDefault="00171BD8" w:rsidP="00BD0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44DD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Наименование объекта</w:t>
            </w:r>
          </w:p>
        </w:tc>
        <w:tc>
          <w:tcPr>
            <w:tcW w:w="2694" w:type="dxa"/>
            <w:vAlign w:val="center"/>
          </w:tcPr>
          <w:p w14:paraId="000652CF" w14:textId="77777777" w:rsidR="00171BD8" w:rsidRPr="00344DD1" w:rsidRDefault="00171BD8" w:rsidP="00BD0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44DD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Адрес (</w:t>
            </w:r>
            <w:proofErr w:type="spellStart"/>
            <w:r w:rsidRPr="00344DD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местонахож</w:t>
            </w:r>
            <w:proofErr w:type="spellEnd"/>
            <w:r w:rsidRPr="00344DD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  <w:p w14:paraId="0DA3709F" w14:textId="77777777" w:rsidR="00171BD8" w:rsidRPr="00344DD1" w:rsidRDefault="00171BD8" w:rsidP="00BD0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proofErr w:type="spellStart"/>
            <w:r w:rsidRPr="00344DD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дение</w:t>
            </w:r>
            <w:proofErr w:type="spellEnd"/>
            <w:r w:rsidRPr="00344DD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) объекта</w:t>
            </w:r>
          </w:p>
        </w:tc>
        <w:tc>
          <w:tcPr>
            <w:tcW w:w="5811" w:type="dxa"/>
            <w:vAlign w:val="center"/>
          </w:tcPr>
          <w:p w14:paraId="522437B0" w14:textId="77777777" w:rsidR="00171BD8" w:rsidRPr="00344DD1" w:rsidRDefault="00171BD8" w:rsidP="00BD0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B06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Индивидуализирующие характеристики объекта</w:t>
            </w:r>
          </w:p>
        </w:tc>
        <w:tc>
          <w:tcPr>
            <w:tcW w:w="1560" w:type="dxa"/>
            <w:vAlign w:val="center"/>
          </w:tcPr>
          <w:p w14:paraId="52793DB6" w14:textId="77777777" w:rsidR="00171BD8" w:rsidRPr="00344DD1" w:rsidRDefault="00171BD8" w:rsidP="00BD0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44DD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Назначение </w:t>
            </w:r>
            <w:r w:rsidRPr="00344DD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объекта</w:t>
            </w:r>
          </w:p>
        </w:tc>
        <w:tc>
          <w:tcPr>
            <w:tcW w:w="2268" w:type="dxa"/>
            <w:vAlign w:val="center"/>
          </w:tcPr>
          <w:p w14:paraId="10415087" w14:textId="77777777" w:rsidR="00171BD8" w:rsidRPr="00622A92" w:rsidRDefault="00171BD8" w:rsidP="00BD027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D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Начальная цена продаваемого на аукционе Имущества,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(с НДС) </w:t>
            </w:r>
            <w:r w:rsidRPr="00344D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руб.</w:t>
            </w:r>
          </w:p>
        </w:tc>
      </w:tr>
      <w:tr w:rsidR="00171BD8" w:rsidRPr="00344DD1" w14:paraId="59AB4DD6" w14:textId="77777777" w:rsidTr="00BD0271">
        <w:trPr>
          <w:cantSplit/>
          <w:trHeight w:val="1039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867D33" w14:textId="77777777" w:rsidR="00171BD8" w:rsidRPr="00344DD1" w:rsidRDefault="00171BD8" w:rsidP="00BD0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D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DB4DE" w14:textId="77777777" w:rsidR="00171BD8" w:rsidRPr="00344DD1" w:rsidRDefault="00171BD8" w:rsidP="00BD02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</w:p>
          <w:p w14:paraId="589069FC" w14:textId="77777777" w:rsidR="00171BD8" w:rsidRPr="00344DD1" w:rsidRDefault="00171BD8" w:rsidP="00BD0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Трактор </w:t>
            </w:r>
            <w:r w:rsidR="004847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="004847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3ED15F" w14:textId="77777777" w:rsidR="00171BD8" w:rsidRPr="00B643CA" w:rsidRDefault="00171BD8" w:rsidP="00BD0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DD1">
              <w:rPr>
                <w:rFonts w:ascii="Tms Rmn" w:eastAsia="Times New Roman" w:hAnsi="Tms Rmn" w:cs="Times New Roman"/>
                <w:color w:val="000000"/>
                <w:sz w:val="20"/>
                <w:szCs w:val="20"/>
                <w:lang w:eastAsia="ru-RU"/>
              </w:rPr>
              <w:t xml:space="preserve">Тверская область, </w:t>
            </w:r>
            <w:proofErr w:type="spellStart"/>
            <w:r w:rsidRPr="00344DD1">
              <w:rPr>
                <w:rFonts w:ascii="Tms Rmn" w:eastAsia="Times New Roman" w:hAnsi="Tms Rmn" w:cs="Times New Roman"/>
                <w:color w:val="000000"/>
                <w:sz w:val="20"/>
                <w:szCs w:val="20"/>
                <w:lang w:eastAsia="ru-RU"/>
              </w:rPr>
              <w:t>Кашинский</w:t>
            </w:r>
            <w:proofErr w:type="spellEnd"/>
            <w:r w:rsidRPr="00344DD1">
              <w:rPr>
                <w:rFonts w:ascii="Tms Rmn" w:eastAsia="Times New Roman" w:hAnsi="Tms Rmn" w:cs="Times New Roman"/>
                <w:color w:val="000000"/>
                <w:sz w:val="20"/>
                <w:szCs w:val="20"/>
                <w:lang w:eastAsia="ru-RU"/>
              </w:rPr>
              <w:t xml:space="preserve"> городской округ, </w:t>
            </w:r>
            <w:r w:rsidRPr="00B643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деревня Верхняя </w:t>
            </w:r>
            <w:r w:rsidRPr="00B643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Троица</w:t>
            </w:r>
          </w:p>
          <w:p w14:paraId="7FF307C5" w14:textId="77777777" w:rsidR="00171BD8" w:rsidRPr="00344DD1" w:rsidRDefault="00171BD8" w:rsidP="00BD0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7DFDBD" w14:textId="77777777" w:rsidR="00171BD8" w:rsidRPr="00344DD1" w:rsidRDefault="00484737" w:rsidP="00BD0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2" w:name="_Hlk111104863"/>
            <w:r w:rsidRPr="00453BD2">
              <w:rPr>
                <w:rFonts w:ascii="Times New Roman" w:hAnsi="Times New Roman" w:cs="Times New Roman"/>
                <w:sz w:val="18"/>
                <w:szCs w:val="18"/>
              </w:rPr>
              <w:t xml:space="preserve">Предприятие изготовитель: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Владимирский</w:t>
            </w:r>
            <w:r w:rsidRPr="00453BD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тракторный завод</w:t>
            </w:r>
            <w:r w:rsidRPr="00453BD2">
              <w:rPr>
                <w:rFonts w:ascii="Times New Roman" w:hAnsi="Times New Roman" w:cs="Times New Roman"/>
                <w:sz w:val="18"/>
                <w:szCs w:val="18"/>
              </w:rPr>
              <w:t xml:space="preserve">, год выпуска 1987, </w:t>
            </w:r>
            <w:r w:rsidRPr="00960899">
              <w:rPr>
                <w:rFonts w:ascii="Times New Roman" w:hAnsi="Times New Roman" w:cs="Times New Roman"/>
                <w:sz w:val="18"/>
                <w:szCs w:val="18"/>
              </w:rPr>
              <w:t xml:space="preserve">заводской номер машины 482236, двигатель №1107349, цвет: красный, вид движителя: колесный, мощность двигателя, </w:t>
            </w:r>
            <w:proofErr w:type="spellStart"/>
            <w:r w:rsidRPr="00960899">
              <w:rPr>
                <w:rFonts w:ascii="Times New Roman" w:hAnsi="Times New Roman" w:cs="Times New Roman"/>
                <w:sz w:val="18"/>
                <w:szCs w:val="18"/>
              </w:rPr>
              <w:t>кВТ</w:t>
            </w:r>
            <w:proofErr w:type="spellEnd"/>
            <w:r w:rsidRPr="00960899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proofErr w:type="spellStart"/>
            <w:r w:rsidRPr="00960899">
              <w:rPr>
                <w:rFonts w:ascii="Times New Roman" w:hAnsi="Times New Roman" w:cs="Times New Roman"/>
                <w:sz w:val="18"/>
                <w:szCs w:val="18"/>
              </w:rPr>
              <w:t>л.с</w:t>
            </w:r>
            <w:proofErr w:type="spellEnd"/>
            <w:r w:rsidRPr="00960899">
              <w:rPr>
                <w:rFonts w:ascii="Times New Roman" w:hAnsi="Times New Roman" w:cs="Times New Roman"/>
                <w:sz w:val="18"/>
                <w:szCs w:val="18"/>
              </w:rPr>
              <w:t>.): 18,4/25, конструкционная масса: 1780 кг, максимальная конструктивная скорость: 21,9 км/ч, габаритные размеры 3110*1370*2500 мм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, гос. рег. №69ТР5061 </w:t>
            </w:r>
            <w:bookmarkEnd w:id="2"/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17C0829" w14:textId="77777777" w:rsidR="00171BD8" w:rsidRPr="00344DD1" w:rsidRDefault="00171BD8" w:rsidP="00BD0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Движимое имущество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E51F830" w14:textId="77777777" w:rsidR="00171BD8" w:rsidRPr="00344DD1" w:rsidRDefault="00484737" w:rsidP="00BD0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  <w:r w:rsidR="00171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0 000,00 </w:t>
            </w:r>
          </w:p>
        </w:tc>
      </w:tr>
    </w:tbl>
    <w:p w14:paraId="1BD5E316" w14:textId="77777777" w:rsidR="00171BD8" w:rsidRPr="00344DD1" w:rsidRDefault="00171BD8" w:rsidP="00171BD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  <w:sectPr w:rsidR="00171BD8" w:rsidRPr="00344DD1" w:rsidSect="002503A3">
          <w:headerReference w:type="default" r:id="rId9"/>
          <w:pgSz w:w="16838" w:h="11906" w:orient="landscape"/>
          <w:pgMar w:top="1701" w:right="1134" w:bottom="567" w:left="1134" w:header="709" w:footer="709" w:gutter="0"/>
          <w:pgNumType w:start="1"/>
          <w:cols w:space="708"/>
          <w:titlePg/>
          <w:docGrid w:linePitch="381"/>
        </w:sectPr>
      </w:pPr>
    </w:p>
    <w:p w14:paraId="77757C62" w14:textId="77777777" w:rsidR="00171BD8" w:rsidRPr="00344DD1" w:rsidRDefault="00171BD8" w:rsidP="00171BD8">
      <w:pPr>
        <w:suppressAutoHyphens/>
        <w:spacing w:after="0" w:line="240" w:lineRule="auto"/>
        <w:ind w:left="5812" w:firstLine="5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4DD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 2</w:t>
      </w:r>
    </w:p>
    <w:p w14:paraId="7131C10C" w14:textId="77777777" w:rsidR="00171BD8" w:rsidRPr="00344DD1" w:rsidRDefault="00171BD8" w:rsidP="00171BD8">
      <w:pPr>
        <w:suppressAutoHyphens/>
        <w:spacing w:after="0" w:line="240" w:lineRule="auto"/>
        <w:ind w:left="5812" w:firstLine="5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4DD1">
        <w:rPr>
          <w:rFonts w:ascii="Times New Roman" w:eastAsia="Times New Roman" w:hAnsi="Times New Roman" w:cs="Times New Roman"/>
          <w:sz w:val="24"/>
          <w:szCs w:val="24"/>
          <w:lang w:eastAsia="ru-RU"/>
        </w:rPr>
        <w:t>к постановлению Администрации</w:t>
      </w:r>
    </w:p>
    <w:p w14:paraId="1CC7D688" w14:textId="77777777" w:rsidR="00171BD8" w:rsidRPr="00344DD1" w:rsidRDefault="00171BD8" w:rsidP="00171BD8">
      <w:pPr>
        <w:suppressAutoHyphens/>
        <w:spacing w:after="0" w:line="240" w:lineRule="auto"/>
        <w:ind w:left="5812" w:firstLine="5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4DD1">
        <w:rPr>
          <w:rFonts w:ascii="Times New Roman" w:eastAsia="Times New Roman" w:hAnsi="Times New Roman" w:cs="Times New Roman"/>
          <w:sz w:val="24"/>
          <w:szCs w:val="24"/>
          <w:lang w:eastAsia="ru-RU"/>
        </w:rPr>
        <w:t>Кашинского городского округа</w:t>
      </w:r>
    </w:p>
    <w:p w14:paraId="397DEBE9" w14:textId="2463D4DD" w:rsidR="00171BD8" w:rsidRPr="00344DD1" w:rsidRDefault="00880379" w:rsidP="00171BD8">
      <w:pPr>
        <w:suppressAutoHyphens/>
        <w:spacing w:after="0" w:line="240" w:lineRule="auto"/>
        <w:ind w:left="5812" w:firstLine="5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171BD8" w:rsidRPr="00344DD1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08.02.2023</w:t>
      </w:r>
      <w:r w:rsidR="00171BD8" w:rsidRPr="00344D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75</w:t>
      </w:r>
      <w:r w:rsidR="00171BD8" w:rsidRPr="00344D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p w14:paraId="2ED00E94" w14:textId="77777777" w:rsidR="00171BD8" w:rsidRPr="00344DD1" w:rsidRDefault="00171BD8" w:rsidP="00171BD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ECC21CC" w14:textId="77777777" w:rsidR="00171BD8" w:rsidRPr="00344DD1" w:rsidRDefault="00171BD8" w:rsidP="00171BD8">
      <w:pPr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344DD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Организатору торгов (Продавцу): </w:t>
      </w:r>
      <w:r w:rsidRPr="00344D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Комитету по управлению имуществом Администрации Кашинского городского округа</w:t>
      </w:r>
    </w:p>
    <w:p w14:paraId="78398DBC" w14:textId="77777777" w:rsidR="00171BD8" w:rsidRPr="00344DD1" w:rsidRDefault="00171BD8" w:rsidP="00171BD8">
      <w:pPr>
        <w:spacing w:after="0" w:line="240" w:lineRule="auto"/>
        <w:rPr>
          <w:rFonts w:ascii="Times New Roman" w:eastAsia="Times New Roman" w:hAnsi="Times New Roman" w:cs="Times New Roman"/>
          <w:spacing w:val="100"/>
          <w:sz w:val="24"/>
          <w:szCs w:val="24"/>
          <w:lang w:eastAsia="ru-RU"/>
        </w:rPr>
      </w:pPr>
    </w:p>
    <w:p w14:paraId="52FF6499" w14:textId="77777777" w:rsidR="00171BD8" w:rsidRPr="00344DD1" w:rsidRDefault="00171BD8" w:rsidP="00171B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44DD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ЗАЯВКА </w:t>
      </w:r>
      <w:r w:rsidRPr="00344DD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  <w:t xml:space="preserve">на участие в аукционе в электронной форме по продаже муниципального имущества муниципального образования </w:t>
      </w:r>
      <w:proofErr w:type="spellStart"/>
      <w:r w:rsidRPr="00344DD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Кашинский</w:t>
      </w:r>
      <w:proofErr w:type="spellEnd"/>
      <w:r w:rsidRPr="00344DD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городской округ Тверской области</w:t>
      </w:r>
    </w:p>
    <w:p w14:paraId="2AC332CD" w14:textId="77777777" w:rsidR="00171BD8" w:rsidRPr="00344DD1" w:rsidRDefault="00171BD8" w:rsidP="00171BD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Style w:val="a5"/>
        <w:tblW w:w="5000" w:type="pct"/>
        <w:tblLook w:val="04A0" w:firstRow="1" w:lastRow="0" w:firstColumn="1" w:lastColumn="0" w:noHBand="0" w:noVBand="1"/>
      </w:tblPr>
      <w:tblGrid>
        <w:gridCol w:w="1278"/>
        <w:gridCol w:w="8077"/>
      </w:tblGrid>
      <w:tr w:rsidR="00171BD8" w:rsidRPr="00344DD1" w14:paraId="486EE3F9" w14:textId="77777777" w:rsidTr="00BD0271">
        <w:tc>
          <w:tcPr>
            <w:tcW w:w="649" w:type="pct"/>
            <w:tcBorders>
              <w:top w:val="nil"/>
              <w:left w:val="nil"/>
              <w:bottom w:val="nil"/>
              <w:right w:val="nil"/>
            </w:tcBorders>
          </w:tcPr>
          <w:p w14:paraId="1D80A78F" w14:textId="77777777" w:rsidR="00171BD8" w:rsidRPr="00344DD1" w:rsidRDefault="00171BD8" w:rsidP="00BD0271">
            <w:r w:rsidRPr="00344DD1">
              <w:rPr>
                <w:b/>
              </w:rPr>
              <w:t>Претендент</w:t>
            </w:r>
          </w:p>
        </w:tc>
        <w:tc>
          <w:tcPr>
            <w:tcW w:w="4351" w:type="pct"/>
            <w:tcBorders>
              <w:top w:val="nil"/>
              <w:left w:val="nil"/>
              <w:right w:val="nil"/>
            </w:tcBorders>
          </w:tcPr>
          <w:p w14:paraId="6BA8DE8E" w14:textId="77777777" w:rsidR="00171BD8" w:rsidRPr="00344DD1" w:rsidRDefault="00171BD8" w:rsidP="00BD0271"/>
        </w:tc>
      </w:tr>
    </w:tbl>
    <w:p w14:paraId="612CA0FF" w14:textId="77777777" w:rsidR="00171BD8" w:rsidRPr="00344DD1" w:rsidRDefault="00171BD8" w:rsidP="00171BD8">
      <w:pPr>
        <w:spacing w:after="0" w:line="240" w:lineRule="auto"/>
        <w:ind w:left="1134"/>
        <w:jc w:val="center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344DD1">
        <w:rPr>
          <w:rFonts w:ascii="Times New Roman" w:eastAsia="Times New Roman" w:hAnsi="Times New Roman" w:cs="Times New Roman"/>
          <w:sz w:val="20"/>
          <w:szCs w:val="20"/>
        </w:rPr>
        <w:t>(</w:t>
      </w:r>
      <w:r w:rsidRPr="00344DD1">
        <w:rPr>
          <w:rFonts w:ascii="Times New Roman" w:eastAsia="Times New Roman" w:hAnsi="Times New Roman" w:cs="Times New Roman"/>
          <w:bCs/>
          <w:sz w:val="20"/>
          <w:szCs w:val="20"/>
        </w:rPr>
        <w:t xml:space="preserve">фамилия, имя, отчество (при наличии) физического лица или полное наименование </w:t>
      </w:r>
    </w:p>
    <w:p w14:paraId="082932CD" w14:textId="77777777" w:rsidR="00171BD8" w:rsidRPr="00344DD1" w:rsidRDefault="00171BD8" w:rsidP="00171BD8">
      <w:pPr>
        <w:spacing w:after="0" w:line="240" w:lineRule="auto"/>
        <w:ind w:left="1134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344DD1">
        <w:rPr>
          <w:rFonts w:ascii="Times New Roman" w:eastAsia="Times New Roman" w:hAnsi="Times New Roman" w:cs="Times New Roman"/>
          <w:bCs/>
          <w:sz w:val="20"/>
          <w:szCs w:val="20"/>
        </w:rPr>
        <w:t>юридического лица, подающего заявку</w:t>
      </w:r>
      <w:r w:rsidRPr="00344DD1">
        <w:rPr>
          <w:rFonts w:ascii="Times New Roman" w:eastAsia="Times New Roman" w:hAnsi="Times New Roman" w:cs="Times New Roman"/>
          <w:sz w:val="20"/>
          <w:szCs w:val="20"/>
        </w:rPr>
        <w:t>)</w:t>
      </w:r>
    </w:p>
    <w:tbl>
      <w:tblPr>
        <w:tblStyle w:val="a5"/>
        <w:tblW w:w="5000" w:type="pct"/>
        <w:tblLook w:val="04A0" w:firstRow="1" w:lastRow="0" w:firstColumn="1" w:lastColumn="0" w:noHBand="0" w:noVBand="1"/>
      </w:tblPr>
      <w:tblGrid>
        <w:gridCol w:w="4543"/>
        <w:gridCol w:w="4812"/>
      </w:tblGrid>
      <w:tr w:rsidR="00171BD8" w:rsidRPr="00344DD1" w14:paraId="0E828147" w14:textId="77777777" w:rsidTr="00BD0271">
        <w:tc>
          <w:tcPr>
            <w:tcW w:w="5000" w:type="pct"/>
            <w:gridSpan w:val="2"/>
            <w:tcBorders>
              <w:top w:val="nil"/>
              <w:left w:val="nil"/>
              <w:right w:val="nil"/>
            </w:tcBorders>
          </w:tcPr>
          <w:p w14:paraId="2F8EA5FC" w14:textId="77777777" w:rsidR="00171BD8" w:rsidRPr="00344DD1" w:rsidRDefault="00171BD8" w:rsidP="00BD0271">
            <w:pPr>
              <w:jc w:val="center"/>
            </w:pPr>
          </w:p>
        </w:tc>
      </w:tr>
      <w:tr w:rsidR="00171BD8" w:rsidRPr="00344DD1" w14:paraId="5C65880C" w14:textId="77777777" w:rsidTr="00BD0271">
        <w:tc>
          <w:tcPr>
            <w:tcW w:w="2428" w:type="pct"/>
            <w:tcBorders>
              <w:top w:val="nil"/>
              <w:left w:val="nil"/>
              <w:bottom w:val="nil"/>
              <w:right w:val="nil"/>
            </w:tcBorders>
          </w:tcPr>
          <w:p w14:paraId="3FA63445" w14:textId="77777777" w:rsidR="00171BD8" w:rsidRPr="00344DD1" w:rsidRDefault="00171BD8" w:rsidP="00BD0271">
            <w:r w:rsidRPr="00344DD1">
              <w:t xml:space="preserve">(далее также — Претендент) </w:t>
            </w:r>
            <w:r w:rsidRPr="00344DD1">
              <w:rPr>
                <w:b/>
              </w:rPr>
              <w:t>в лице представителя</w:t>
            </w:r>
          </w:p>
        </w:tc>
        <w:tc>
          <w:tcPr>
            <w:tcW w:w="2572" w:type="pct"/>
            <w:tcBorders>
              <w:top w:val="nil"/>
              <w:left w:val="nil"/>
              <w:right w:val="nil"/>
            </w:tcBorders>
          </w:tcPr>
          <w:p w14:paraId="66300CBC" w14:textId="77777777" w:rsidR="00171BD8" w:rsidRPr="00344DD1" w:rsidRDefault="00171BD8" w:rsidP="00BD0271"/>
        </w:tc>
      </w:tr>
    </w:tbl>
    <w:p w14:paraId="3E2128F3" w14:textId="77777777" w:rsidR="00171BD8" w:rsidRPr="00344DD1" w:rsidRDefault="00171BD8" w:rsidP="00171BD8">
      <w:pPr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344DD1">
        <w:rPr>
          <w:rFonts w:ascii="Times New Roman" w:eastAsia="Times New Roman" w:hAnsi="Times New Roman" w:cs="Times New Roman"/>
          <w:sz w:val="20"/>
          <w:szCs w:val="20"/>
        </w:rPr>
        <w:t>(</w:t>
      </w:r>
      <w:r w:rsidRPr="00344DD1">
        <w:rPr>
          <w:rFonts w:ascii="Times New Roman" w:eastAsia="Times New Roman" w:hAnsi="Times New Roman" w:cs="Times New Roman"/>
          <w:bCs/>
          <w:sz w:val="20"/>
          <w:szCs w:val="20"/>
        </w:rPr>
        <w:t xml:space="preserve">фамилия, имя, отчество (при наличии) </w:t>
      </w:r>
    </w:p>
    <w:p w14:paraId="192CBE08" w14:textId="77777777" w:rsidR="00171BD8" w:rsidRPr="00344DD1" w:rsidRDefault="00171BD8" w:rsidP="00171BD8">
      <w:pPr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344DD1">
        <w:rPr>
          <w:rFonts w:ascii="Times New Roman" w:eastAsia="Times New Roman" w:hAnsi="Times New Roman" w:cs="Times New Roman"/>
          <w:bCs/>
          <w:sz w:val="20"/>
          <w:szCs w:val="20"/>
        </w:rPr>
        <w:t>представителя Претендента)</w:t>
      </w:r>
    </w:p>
    <w:p w14:paraId="648304E2" w14:textId="77777777" w:rsidR="00171BD8" w:rsidRPr="00344DD1" w:rsidRDefault="00171BD8" w:rsidP="00171BD8">
      <w:pPr>
        <w:spacing w:before="120"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344DD1">
        <w:rPr>
          <w:rFonts w:ascii="Times New Roman" w:eastAsia="Times New Roman" w:hAnsi="Times New Roman" w:cs="Times New Roman"/>
          <w:b/>
          <w:sz w:val="20"/>
          <w:szCs w:val="20"/>
        </w:rPr>
        <w:t>(для физического лица, индивидуального предпринимателя)</w:t>
      </w:r>
    </w:p>
    <w:tbl>
      <w:tblPr>
        <w:tblStyle w:val="a5"/>
        <w:tblW w:w="9876" w:type="dxa"/>
        <w:tblLayout w:type="fixed"/>
        <w:tblLook w:val="04A0" w:firstRow="1" w:lastRow="0" w:firstColumn="1" w:lastColumn="0" w:noHBand="0" w:noVBand="1"/>
      </w:tblPr>
      <w:tblGrid>
        <w:gridCol w:w="3910"/>
        <w:gridCol w:w="5966"/>
      </w:tblGrid>
      <w:tr w:rsidR="00171BD8" w:rsidRPr="00344DD1" w14:paraId="38A8DBD2" w14:textId="77777777" w:rsidTr="00BD0271">
        <w:tc>
          <w:tcPr>
            <w:tcW w:w="3910" w:type="dxa"/>
          </w:tcPr>
          <w:p w14:paraId="115F32FD" w14:textId="77777777" w:rsidR="00171BD8" w:rsidRPr="00344DD1" w:rsidRDefault="00171BD8" w:rsidP="00BD0271">
            <w:r w:rsidRPr="00344DD1">
              <w:t>Паспортные данные (серия, номер, дата выдачи, кем выдан):</w:t>
            </w:r>
          </w:p>
        </w:tc>
        <w:tc>
          <w:tcPr>
            <w:tcW w:w="5966" w:type="dxa"/>
          </w:tcPr>
          <w:p w14:paraId="0C33C212" w14:textId="77777777" w:rsidR="00171BD8" w:rsidRPr="00344DD1" w:rsidRDefault="00171BD8" w:rsidP="00BD0271">
            <w:pPr>
              <w:rPr>
                <w:b/>
                <w:i/>
              </w:rPr>
            </w:pPr>
          </w:p>
        </w:tc>
      </w:tr>
      <w:tr w:rsidR="00171BD8" w:rsidRPr="00344DD1" w14:paraId="7B173052" w14:textId="77777777" w:rsidTr="00BD0271">
        <w:tc>
          <w:tcPr>
            <w:tcW w:w="3910" w:type="dxa"/>
          </w:tcPr>
          <w:p w14:paraId="4105D25E" w14:textId="77777777" w:rsidR="00171BD8" w:rsidRPr="00344DD1" w:rsidRDefault="00171BD8" w:rsidP="00BD0271">
            <w:r w:rsidRPr="00344DD1">
              <w:t>Адрес регистрации по месту жительства:</w:t>
            </w:r>
          </w:p>
        </w:tc>
        <w:tc>
          <w:tcPr>
            <w:tcW w:w="5966" w:type="dxa"/>
          </w:tcPr>
          <w:p w14:paraId="17643A24" w14:textId="77777777" w:rsidR="00171BD8" w:rsidRPr="00344DD1" w:rsidRDefault="00171BD8" w:rsidP="00BD0271">
            <w:pPr>
              <w:rPr>
                <w:b/>
                <w:i/>
              </w:rPr>
            </w:pPr>
          </w:p>
        </w:tc>
      </w:tr>
      <w:tr w:rsidR="00171BD8" w:rsidRPr="00344DD1" w14:paraId="0FE0FFDC" w14:textId="77777777" w:rsidTr="00BD0271">
        <w:tc>
          <w:tcPr>
            <w:tcW w:w="3910" w:type="dxa"/>
          </w:tcPr>
          <w:p w14:paraId="43A5B14D" w14:textId="77777777" w:rsidR="00171BD8" w:rsidRPr="00344DD1" w:rsidRDefault="00171BD8" w:rsidP="00BD0271">
            <w:r w:rsidRPr="00344DD1">
              <w:t>Адрес регистрации по месту пребывания:</w:t>
            </w:r>
          </w:p>
        </w:tc>
        <w:tc>
          <w:tcPr>
            <w:tcW w:w="5966" w:type="dxa"/>
          </w:tcPr>
          <w:p w14:paraId="468FA606" w14:textId="77777777" w:rsidR="00171BD8" w:rsidRPr="00344DD1" w:rsidRDefault="00171BD8" w:rsidP="00BD0271">
            <w:pPr>
              <w:rPr>
                <w:b/>
                <w:i/>
              </w:rPr>
            </w:pPr>
          </w:p>
        </w:tc>
      </w:tr>
      <w:tr w:rsidR="00171BD8" w:rsidRPr="00344DD1" w14:paraId="534E3360" w14:textId="77777777" w:rsidTr="00BD0271">
        <w:tc>
          <w:tcPr>
            <w:tcW w:w="3910" w:type="dxa"/>
          </w:tcPr>
          <w:p w14:paraId="45C45FEE" w14:textId="77777777" w:rsidR="00171BD8" w:rsidRPr="00344DD1" w:rsidRDefault="00171BD8" w:rsidP="00BD0271">
            <w:r w:rsidRPr="00344DD1">
              <w:t>Контактный телефон:</w:t>
            </w:r>
          </w:p>
        </w:tc>
        <w:tc>
          <w:tcPr>
            <w:tcW w:w="5966" w:type="dxa"/>
          </w:tcPr>
          <w:p w14:paraId="19A11278" w14:textId="77777777" w:rsidR="00171BD8" w:rsidRPr="00344DD1" w:rsidRDefault="00171BD8" w:rsidP="00BD0271">
            <w:pPr>
              <w:rPr>
                <w:b/>
                <w:i/>
              </w:rPr>
            </w:pPr>
          </w:p>
        </w:tc>
      </w:tr>
      <w:tr w:rsidR="00171BD8" w:rsidRPr="00344DD1" w14:paraId="7A78999D" w14:textId="77777777" w:rsidTr="00BD0271">
        <w:tc>
          <w:tcPr>
            <w:tcW w:w="3910" w:type="dxa"/>
          </w:tcPr>
          <w:p w14:paraId="7A15C309" w14:textId="77777777" w:rsidR="00171BD8" w:rsidRPr="00344DD1" w:rsidRDefault="00171BD8" w:rsidP="00BD0271">
            <w:r w:rsidRPr="00344DD1">
              <w:t>Эл. почта:</w:t>
            </w:r>
          </w:p>
        </w:tc>
        <w:tc>
          <w:tcPr>
            <w:tcW w:w="5966" w:type="dxa"/>
          </w:tcPr>
          <w:p w14:paraId="2FE83651" w14:textId="77777777" w:rsidR="00171BD8" w:rsidRPr="00344DD1" w:rsidRDefault="00171BD8" w:rsidP="00BD0271">
            <w:pPr>
              <w:rPr>
                <w:b/>
                <w:i/>
              </w:rPr>
            </w:pPr>
          </w:p>
        </w:tc>
      </w:tr>
      <w:tr w:rsidR="00171BD8" w:rsidRPr="00344DD1" w14:paraId="54527F8B" w14:textId="77777777" w:rsidTr="00BD0271">
        <w:tc>
          <w:tcPr>
            <w:tcW w:w="3910" w:type="dxa"/>
          </w:tcPr>
          <w:p w14:paraId="7FAA1437" w14:textId="77777777" w:rsidR="00171BD8" w:rsidRPr="00344DD1" w:rsidRDefault="00171BD8" w:rsidP="00BD0271">
            <w:r w:rsidRPr="00344DD1">
              <w:t>Дата регистрации в качестве индивидуального предпринимателя:</w:t>
            </w:r>
          </w:p>
        </w:tc>
        <w:tc>
          <w:tcPr>
            <w:tcW w:w="5966" w:type="dxa"/>
          </w:tcPr>
          <w:p w14:paraId="3AD68FAC" w14:textId="77777777" w:rsidR="00171BD8" w:rsidRPr="00344DD1" w:rsidRDefault="00171BD8" w:rsidP="00BD0271">
            <w:pPr>
              <w:rPr>
                <w:b/>
                <w:i/>
              </w:rPr>
            </w:pPr>
          </w:p>
        </w:tc>
      </w:tr>
      <w:tr w:rsidR="00171BD8" w:rsidRPr="00344DD1" w14:paraId="69993EC3" w14:textId="77777777" w:rsidTr="00BD0271">
        <w:tc>
          <w:tcPr>
            <w:tcW w:w="3910" w:type="dxa"/>
          </w:tcPr>
          <w:p w14:paraId="7BF3CAF6" w14:textId="77777777" w:rsidR="00171BD8" w:rsidRPr="00344DD1" w:rsidRDefault="00171BD8" w:rsidP="00BD0271">
            <w:r w:rsidRPr="00344DD1">
              <w:t>ОГРН индивидуального предпринимателя:</w:t>
            </w:r>
          </w:p>
        </w:tc>
        <w:tc>
          <w:tcPr>
            <w:tcW w:w="5966" w:type="dxa"/>
          </w:tcPr>
          <w:p w14:paraId="52BE4CE8" w14:textId="77777777" w:rsidR="00171BD8" w:rsidRPr="00344DD1" w:rsidRDefault="00171BD8" w:rsidP="00BD0271">
            <w:pPr>
              <w:rPr>
                <w:b/>
                <w:i/>
              </w:rPr>
            </w:pPr>
          </w:p>
        </w:tc>
      </w:tr>
    </w:tbl>
    <w:p w14:paraId="3709C0EB" w14:textId="77777777" w:rsidR="00171BD8" w:rsidRPr="00344DD1" w:rsidRDefault="00171BD8" w:rsidP="00171BD8">
      <w:pPr>
        <w:spacing w:before="120"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344DD1">
        <w:rPr>
          <w:rFonts w:ascii="Times New Roman" w:eastAsia="Times New Roman" w:hAnsi="Times New Roman" w:cs="Times New Roman"/>
          <w:b/>
          <w:sz w:val="20"/>
          <w:szCs w:val="20"/>
        </w:rPr>
        <w:t>(для юридического лица)</w:t>
      </w:r>
    </w:p>
    <w:tbl>
      <w:tblPr>
        <w:tblStyle w:val="a5"/>
        <w:tblW w:w="9876" w:type="dxa"/>
        <w:tblLayout w:type="fixed"/>
        <w:tblLook w:val="04A0" w:firstRow="1" w:lastRow="0" w:firstColumn="1" w:lastColumn="0" w:noHBand="0" w:noVBand="1"/>
      </w:tblPr>
      <w:tblGrid>
        <w:gridCol w:w="3910"/>
        <w:gridCol w:w="5966"/>
      </w:tblGrid>
      <w:tr w:rsidR="00171BD8" w:rsidRPr="00344DD1" w14:paraId="532363E2" w14:textId="77777777" w:rsidTr="00BD0271">
        <w:tc>
          <w:tcPr>
            <w:tcW w:w="3910" w:type="dxa"/>
          </w:tcPr>
          <w:p w14:paraId="0C3AB770" w14:textId="77777777" w:rsidR="00171BD8" w:rsidRPr="00344DD1" w:rsidRDefault="00171BD8" w:rsidP="00BD0271">
            <w:r w:rsidRPr="00344DD1">
              <w:t>Адрес местонахождения:</w:t>
            </w:r>
          </w:p>
        </w:tc>
        <w:tc>
          <w:tcPr>
            <w:tcW w:w="5966" w:type="dxa"/>
          </w:tcPr>
          <w:p w14:paraId="439C02C7" w14:textId="77777777" w:rsidR="00171BD8" w:rsidRPr="00344DD1" w:rsidRDefault="00171BD8" w:rsidP="00BD0271">
            <w:pPr>
              <w:rPr>
                <w:b/>
                <w:i/>
              </w:rPr>
            </w:pPr>
          </w:p>
        </w:tc>
      </w:tr>
      <w:tr w:rsidR="00171BD8" w:rsidRPr="00344DD1" w14:paraId="00BD642F" w14:textId="77777777" w:rsidTr="00BD0271">
        <w:tc>
          <w:tcPr>
            <w:tcW w:w="3910" w:type="dxa"/>
          </w:tcPr>
          <w:p w14:paraId="0FBBBBE8" w14:textId="77777777" w:rsidR="00171BD8" w:rsidRPr="00344DD1" w:rsidRDefault="00171BD8" w:rsidP="00BD0271">
            <w:r w:rsidRPr="00344DD1">
              <w:t>Почтовый адрес:</w:t>
            </w:r>
          </w:p>
        </w:tc>
        <w:tc>
          <w:tcPr>
            <w:tcW w:w="5966" w:type="dxa"/>
          </w:tcPr>
          <w:p w14:paraId="30246EDA" w14:textId="77777777" w:rsidR="00171BD8" w:rsidRPr="00344DD1" w:rsidRDefault="00171BD8" w:rsidP="00BD0271">
            <w:pPr>
              <w:rPr>
                <w:b/>
                <w:i/>
              </w:rPr>
            </w:pPr>
          </w:p>
        </w:tc>
      </w:tr>
      <w:tr w:rsidR="00171BD8" w:rsidRPr="00344DD1" w14:paraId="487F2879" w14:textId="77777777" w:rsidTr="00BD0271">
        <w:tc>
          <w:tcPr>
            <w:tcW w:w="3910" w:type="dxa"/>
          </w:tcPr>
          <w:p w14:paraId="7CB92162" w14:textId="77777777" w:rsidR="00171BD8" w:rsidRPr="00344DD1" w:rsidRDefault="00171BD8" w:rsidP="00BD0271">
            <w:r w:rsidRPr="00344DD1">
              <w:t>Контактный телефон:</w:t>
            </w:r>
          </w:p>
        </w:tc>
        <w:tc>
          <w:tcPr>
            <w:tcW w:w="5966" w:type="dxa"/>
          </w:tcPr>
          <w:p w14:paraId="6542A34A" w14:textId="77777777" w:rsidR="00171BD8" w:rsidRPr="00344DD1" w:rsidRDefault="00171BD8" w:rsidP="00BD0271">
            <w:pPr>
              <w:rPr>
                <w:b/>
                <w:i/>
              </w:rPr>
            </w:pPr>
          </w:p>
        </w:tc>
      </w:tr>
      <w:tr w:rsidR="00171BD8" w:rsidRPr="00344DD1" w14:paraId="2227AC3E" w14:textId="77777777" w:rsidTr="00BD0271">
        <w:tc>
          <w:tcPr>
            <w:tcW w:w="3910" w:type="dxa"/>
          </w:tcPr>
          <w:p w14:paraId="51407496" w14:textId="77777777" w:rsidR="00171BD8" w:rsidRPr="00344DD1" w:rsidRDefault="00171BD8" w:rsidP="00BD0271">
            <w:r w:rsidRPr="00344DD1">
              <w:t>Эл. почта:</w:t>
            </w:r>
          </w:p>
        </w:tc>
        <w:tc>
          <w:tcPr>
            <w:tcW w:w="5966" w:type="dxa"/>
          </w:tcPr>
          <w:p w14:paraId="30C57509" w14:textId="77777777" w:rsidR="00171BD8" w:rsidRPr="00344DD1" w:rsidRDefault="00171BD8" w:rsidP="00BD0271">
            <w:pPr>
              <w:rPr>
                <w:b/>
                <w:i/>
              </w:rPr>
            </w:pPr>
          </w:p>
        </w:tc>
      </w:tr>
      <w:tr w:rsidR="00171BD8" w:rsidRPr="00344DD1" w14:paraId="6E70BADB" w14:textId="77777777" w:rsidTr="00BD0271">
        <w:tc>
          <w:tcPr>
            <w:tcW w:w="3910" w:type="dxa"/>
          </w:tcPr>
          <w:p w14:paraId="6707956C" w14:textId="77777777" w:rsidR="00171BD8" w:rsidRPr="00344DD1" w:rsidRDefault="00171BD8" w:rsidP="00BD0271">
            <w:r w:rsidRPr="00344DD1">
              <w:t>ОГРН:</w:t>
            </w:r>
          </w:p>
        </w:tc>
        <w:tc>
          <w:tcPr>
            <w:tcW w:w="5966" w:type="dxa"/>
          </w:tcPr>
          <w:p w14:paraId="28FC3457" w14:textId="77777777" w:rsidR="00171BD8" w:rsidRPr="00344DD1" w:rsidRDefault="00171BD8" w:rsidP="00BD0271">
            <w:pPr>
              <w:rPr>
                <w:b/>
                <w:i/>
              </w:rPr>
            </w:pPr>
          </w:p>
        </w:tc>
      </w:tr>
      <w:tr w:rsidR="00171BD8" w:rsidRPr="00344DD1" w14:paraId="2B194E94" w14:textId="77777777" w:rsidTr="00BD0271">
        <w:tc>
          <w:tcPr>
            <w:tcW w:w="3910" w:type="dxa"/>
          </w:tcPr>
          <w:p w14:paraId="75BD47CF" w14:textId="77777777" w:rsidR="00171BD8" w:rsidRPr="00344DD1" w:rsidRDefault="00171BD8" w:rsidP="00BD0271">
            <w:r w:rsidRPr="00344DD1">
              <w:t>ИНН:</w:t>
            </w:r>
          </w:p>
        </w:tc>
        <w:tc>
          <w:tcPr>
            <w:tcW w:w="5966" w:type="dxa"/>
          </w:tcPr>
          <w:p w14:paraId="7978D1E6" w14:textId="77777777" w:rsidR="00171BD8" w:rsidRPr="00344DD1" w:rsidRDefault="00171BD8" w:rsidP="00BD0271">
            <w:pPr>
              <w:rPr>
                <w:b/>
                <w:i/>
              </w:rPr>
            </w:pPr>
          </w:p>
        </w:tc>
      </w:tr>
    </w:tbl>
    <w:p w14:paraId="04E85E82" w14:textId="77777777" w:rsidR="00171BD8" w:rsidRPr="00344DD1" w:rsidRDefault="00171BD8" w:rsidP="00171BD8">
      <w:pPr>
        <w:spacing w:before="120"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  <w:r w:rsidRPr="00344DD1">
        <w:rPr>
          <w:rFonts w:ascii="Times New Roman" w:eastAsia="Times New Roman" w:hAnsi="Times New Roman" w:cs="Times New Roman"/>
          <w:b/>
          <w:sz w:val="20"/>
          <w:szCs w:val="20"/>
        </w:rPr>
        <w:t>(для представителя Претендента)</w:t>
      </w:r>
    </w:p>
    <w:tbl>
      <w:tblPr>
        <w:tblStyle w:val="a5"/>
        <w:tblW w:w="9876" w:type="dxa"/>
        <w:tblLayout w:type="fixed"/>
        <w:tblLook w:val="04A0" w:firstRow="1" w:lastRow="0" w:firstColumn="1" w:lastColumn="0" w:noHBand="0" w:noVBand="1"/>
      </w:tblPr>
      <w:tblGrid>
        <w:gridCol w:w="3910"/>
        <w:gridCol w:w="5966"/>
      </w:tblGrid>
      <w:tr w:rsidR="00171BD8" w:rsidRPr="00344DD1" w14:paraId="0A2CEA10" w14:textId="77777777" w:rsidTr="00BD0271">
        <w:tc>
          <w:tcPr>
            <w:tcW w:w="3910" w:type="dxa"/>
          </w:tcPr>
          <w:p w14:paraId="617E536D" w14:textId="77777777" w:rsidR="00171BD8" w:rsidRPr="00344DD1" w:rsidRDefault="00171BD8" w:rsidP="00BD0271">
            <w:r w:rsidRPr="00344DD1">
              <w:t>Должность (при наличии), фамилия, имя, отчество (при наличии):</w:t>
            </w:r>
          </w:p>
        </w:tc>
        <w:tc>
          <w:tcPr>
            <w:tcW w:w="5966" w:type="dxa"/>
          </w:tcPr>
          <w:p w14:paraId="46537143" w14:textId="77777777" w:rsidR="00171BD8" w:rsidRPr="00344DD1" w:rsidRDefault="00171BD8" w:rsidP="00BD0271">
            <w:pPr>
              <w:rPr>
                <w:b/>
                <w:i/>
              </w:rPr>
            </w:pPr>
          </w:p>
        </w:tc>
      </w:tr>
      <w:tr w:rsidR="00171BD8" w:rsidRPr="00344DD1" w14:paraId="5D121E62" w14:textId="77777777" w:rsidTr="00BD0271">
        <w:tc>
          <w:tcPr>
            <w:tcW w:w="3910" w:type="dxa"/>
          </w:tcPr>
          <w:p w14:paraId="781C2FAA" w14:textId="77777777" w:rsidR="00171BD8" w:rsidRPr="00344DD1" w:rsidRDefault="00171BD8" w:rsidP="00BD0271">
            <w:r w:rsidRPr="00344DD1">
              <w:t>Действует на основании (наименование, дата и номер документа (документов), подтверждающего (подтверждающих) полномочия):</w:t>
            </w:r>
          </w:p>
        </w:tc>
        <w:tc>
          <w:tcPr>
            <w:tcW w:w="5966" w:type="dxa"/>
          </w:tcPr>
          <w:p w14:paraId="6C5D9460" w14:textId="77777777" w:rsidR="00171BD8" w:rsidRPr="00344DD1" w:rsidRDefault="00171BD8" w:rsidP="00BD0271">
            <w:pPr>
              <w:rPr>
                <w:b/>
                <w:i/>
              </w:rPr>
            </w:pPr>
          </w:p>
        </w:tc>
      </w:tr>
      <w:tr w:rsidR="00171BD8" w:rsidRPr="00344DD1" w14:paraId="6B3DB15C" w14:textId="77777777" w:rsidTr="00BD0271">
        <w:tc>
          <w:tcPr>
            <w:tcW w:w="3910" w:type="dxa"/>
          </w:tcPr>
          <w:p w14:paraId="1B248B04" w14:textId="77777777" w:rsidR="00171BD8" w:rsidRPr="00344DD1" w:rsidRDefault="00171BD8" w:rsidP="00BD0271">
            <w:r w:rsidRPr="00344DD1">
              <w:t>Паспортные данные (серия, номер, дата выдачи, кем выдан):</w:t>
            </w:r>
          </w:p>
        </w:tc>
        <w:tc>
          <w:tcPr>
            <w:tcW w:w="5966" w:type="dxa"/>
          </w:tcPr>
          <w:p w14:paraId="63F5E421" w14:textId="77777777" w:rsidR="00171BD8" w:rsidRPr="00344DD1" w:rsidRDefault="00171BD8" w:rsidP="00BD0271">
            <w:pPr>
              <w:rPr>
                <w:b/>
                <w:i/>
              </w:rPr>
            </w:pPr>
          </w:p>
        </w:tc>
      </w:tr>
      <w:tr w:rsidR="00171BD8" w:rsidRPr="00344DD1" w14:paraId="42BC4A30" w14:textId="77777777" w:rsidTr="00BD0271">
        <w:tc>
          <w:tcPr>
            <w:tcW w:w="3910" w:type="dxa"/>
          </w:tcPr>
          <w:p w14:paraId="38C9FB6D" w14:textId="77777777" w:rsidR="00171BD8" w:rsidRPr="00344DD1" w:rsidRDefault="00171BD8" w:rsidP="00BD0271">
            <w:r w:rsidRPr="00344DD1">
              <w:t>Адрес регистрации по месту жительства:</w:t>
            </w:r>
          </w:p>
        </w:tc>
        <w:tc>
          <w:tcPr>
            <w:tcW w:w="5966" w:type="dxa"/>
          </w:tcPr>
          <w:p w14:paraId="37BF58BE" w14:textId="77777777" w:rsidR="00171BD8" w:rsidRPr="00344DD1" w:rsidRDefault="00171BD8" w:rsidP="00BD0271">
            <w:pPr>
              <w:rPr>
                <w:b/>
                <w:i/>
              </w:rPr>
            </w:pPr>
          </w:p>
        </w:tc>
      </w:tr>
      <w:tr w:rsidR="00171BD8" w:rsidRPr="00344DD1" w14:paraId="30CF8818" w14:textId="77777777" w:rsidTr="00BD0271">
        <w:tc>
          <w:tcPr>
            <w:tcW w:w="3910" w:type="dxa"/>
          </w:tcPr>
          <w:p w14:paraId="4C76F31F" w14:textId="77777777" w:rsidR="00171BD8" w:rsidRPr="00344DD1" w:rsidRDefault="00171BD8" w:rsidP="00BD0271">
            <w:r w:rsidRPr="00344DD1">
              <w:t>Адрес регистрации по месту пребывания:</w:t>
            </w:r>
          </w:p>
        </w:tc>
        <w:tc>
          <w:tcPr>
            <w:tcW w:w="5966" w:type="dxa"/>
          </w:tcPr>
          <w:p w14:paraId="0A59C462" w14:textId="77777777" w:rsidR="00171BD8" w:rsidRPr="00344DD1" w:rsidRDefault="00171BD8" w:rsidP="00BD0271">
            <w:pPr>
              <w:rPr>
                <w:b/>
                <w:i/>
              </w:rPr>
            </w:pPr>
          </w:p>
        </w:tc>
      </w:tr>
      <w:tr w:rsidR="00171BD8" w:rsidRPr="00344DD1" w14:paraId="5A202670" w14:textId="77777777" w:rsidTr="00BD0271">
        <w:tc>
          <w:tcPr>
            <w:tcW w:w="3910" w:type="dxa"/>
          </w:tcPr>
          <w:p w14:paraId="24A4C5CE" w14:textId="77777777" w:rsidR="00171BD8" w:rsidRPr="00344DD1" w:rsidRDefault="00171BD8" w:rsidP="00BD0271">
            <w:r w:rsidRPr="00344DD1">
              <w:t>Контактный телефон:</w:t>
            </w:r>
          </w:p>
        </w:tc>
        <w:tc>
          <w:tcPr>
            <w:tcW w:w="5966" w:type="dxa"/>
          </w:tcPr>
          <w:p w14:paraId="60453571" w14:textId="77777777" w:rsidR="00171BD8" w:rsidRPr="00344DD1" w:rsidRDefault="00171BD8" w:rsidP="00BD0271">
            <w:pPr>
              <w:rPr>
                <w:b/>
                <w:i/>
              </w:rPr>
            </w:pPr>
          </w:p>
        </w:tc>
      </w:tr>
      <w:tr w:rsidR="00171BD8" w:rsidRPr="00344DD1" w14:paraId="6006EA4E" w14:textId="77777777" w:rsidTr="00BD0271">
        <w:tc>
          <w:tcPr>
            <w:tcW w:w="3910" w:type="dxa"/>
          </w:tcPr>
          <w:p w14:paraId="1E6F703B" w14:textId="77777777" w:rsidR="00171BD8" w:rsidRPr="00344DD1" w:rsidRDefault="00171BD8" w:rsidP="00BD0271">
            <w:r w:rsidRPr="00344DD1">
              <w:t>Эл. почта:</w:t>
            </w:r>
          </w:p>
        </w:tc>
        <w:tc>
          <w:tcPr>
            <w:tcW w:w="5966" w:type="dxa"/>
          </w:tcPr>
          <w:p w14:paraId="34313D3C" w14:textId="77777777" w:rsidR="00171BD8" w:rsidRPr="00344DD1" w:rsidRDefault="00171BD8" w:rsidP="00BD0271">
            <w:pPr>
              <w:rPr>
                <w:b/>
                <w:i/>
              </w:rPr>
            </w:pPr>
          </w:p>
        </w:tc>
      </w:tr>
    </w:tbl>
    <w:p w14:paraId="0457A56E" w14:textId="77777777" w:rsidR="00171BD8" w:rsidRPr="00344DD1" w:rsidRDefault="00171BD8" w:rsidP="00171BD8">
      <w:pPr>
        <w:widowControl w:val="0"/>
        <w:autoSpaceDE w:val="0"/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344DD1">
        <w:rPr>
          <w:rFonts w:ascii="Times New Roman" w:eastAsia="Times New Roman" w:hAnsi="Times New Roman" w:cs="Times New Roman"/>
          <w:b/>
          <w:sz w:val="20"/>
          <w:szCs w:val="20"/>
        </w:rPr>
        <w:t>принял решение об участии в аукционе по продаже Имущества (лота):</w:t>
      </w:r>
    </w:p>
    <w:tbl>
      <w:tblPr>
        <w:tblStyle w:val="a5"/>
        <w:tblW w:w="9876" w:type="dxa"/>
        <w:tblLayout w:type="fixed"/>
        <w:tblLook w:val="04A0" w:firstRow="1" w:lastRow="0" w:firstColumn="1" w:lastColumn="0" w:noHBand="0" w:noVBand="1"/>
      </w:tblPr>
      <w:tblGrid>
        <w:gridCol w:w="3910"/>
        <w:gridCol w:w="5966"/>
      </w:tblGrid>
      <w:tr w:rsidR="00171BD8" w:rsidRPr="00344DD1" w14:paraId="4DF2B4D0" w14:textId="77777777" w:rsidTr="00BD0271">
        <w:tc>
          <w:tcPr>
            <w:tcW w:w="3910" w:type="dxa"/>
          </w:tcPr>
          <w:p w14:paraId="31722070" w14:textId="77777777" w:rsidR="00171BD8" w:rsidRPr="00344DD1" w:rsidRDefault="00171BD8" w:rsidP="00BD0271">
            <w:r w:rsidRPr="00344DD1">
              <w:t>Дата аукциона:</w:t>
            </w:r>
          </w:p>
        </w:tc>
        <w:tc>
          <w:tcPr>
            <w:tcW w:w="5966" w:type="dxa"/>
          </w:tcPr>
          <w:p w14:paraId="02533A5D" w14:textId="77777777" w:rsidR="00171BD8" w:rsidRPr="00344DD1" w:rsidRDefault="00171BD8" w:rsidP="00BD0271">
            <w:pPr>
              <w:rPr>
                <w:b/>
                <w:i/>
              </w:rPr>
            </w:pPr>
          </w:p>
        </w:tc>
      </w:tr>
      <w:tr w:rsidR="00171BD8" w:rsidRPr="00344DD1" w14:paraId="7368B523" w14:textId="77777777" w:rsidTr="00BD0271">
        <w:tc>
          <w:tcPr>
            <w:tcW w:w="3910" w:type="dxa"/>
          </w:tcPr>
          <w:p w14:paraId="730F5DCA" w14:textId="77777777" w:rsidR="00171BD8" w:rsidRPr="00344DD1" w:rsidRDefault="00171BD8" w:rsidP="00BD0271">
            <w:r w:rsidRPr="00344DD1">
              <w:t>Номер лота:</w:t>
            </w:r>
          </w:p>
        </w:tc>
        <w:tc>
          <w:tcPr>
            <w:tcW w:w="5966" w:type="dxa"/>
          </w:tcPr>
          <w:p w14:paraId="2F8DF124" w14:textId="77777777" w:rsidR="00171BD8" w:rsidRPr="00344DD1" w:rsidRDefault="00171BD8" w:rsidP="00BD0271">
            <w:pPr>
              <w:rPr>
                <w:b/>
                <w:i/>
              </w:rPr>
            </w:pPr>
          </w:p>
        </w:tc>
      </w:tr>
      <w:tr w:rsidR="00171BD8" w:rsidRPr="00344DD1" w14:paraId="22A0514B" w14:textId="77777777" w:rsidTr="00BD0271">
        <w:tc>
          <w:tcPr>
            <w:tcW w:w="3910" w:type="dxa"/>
          </w:tcPr>
          <w:p w14:paraId="12F9EF5C" w14:textId="77777777" w:rsidR="00171BD8" w:rsidRPr="00344DD1" w:rsidRDefault="00171BD8" w:rsidP="00BD0271">
            <w:r w:rsidRPr="00344DD1">
              <w:lastRenderedPageBreak/>
              <w:t>Наименование Имущества (лота):</w:t>
            </w:r>
          </w:p>
        </w:tc>
        <w:tc>
          <w:tcPr>
            <w:tcW w:w="5966" w:type="dxa"/>
          </w:tcPr>
          <w:p w14:paraId="196068C7" w14:textId="77777777" w:rsidR="00171BD8" w:rsidRPr="00344DD1" w:rsidRDefault="00171BD8" w:rsidP="00BD0271">
            <w:pPr>
              <w:rPr>
                <w:b/>
                <w:i/>
              </w:rPr>
            </w:pPr>
          </w:p>
        </w:tc>
      </w:tr>
      <w:tr w:rsidR="00171BD8" w:rsidRPr="00344DD1" w14:paraId="307261FB" w14:textId="77777777" w:rsidTr="00BD0271">
        <w:tc>
          <w:tcPr>
            <w:tcW w:w="3910" w:type="dxa"/>
          </w:tcPr>
          <w:p w14:paraId="7B5B6A28" w14:textId="77777777" w:rsidR="00171BD8" w:rsidRPr="00344DD1" w:rsidRDefault="00171BD8" w:rsidP="00BD0271">
            <w:r w:rsidRPr="00344DD1">
              <w:t>Адрес (местонахождение) Имущества (лота):</w:t>
            </w:r>
          </w:p>
        </w:tc>
        <w:tc>
          <w:tcPr>
            <w:tcW w:w="5966" w:type="dxa"/>
          </w:tcPr>
          <w:p w14:paraId="7D047E68" w14:textId="77777777" w:rsidR="00171BD8" w:rsidRPr="00344DD1" w:rsidRDefault="00171BD8" w:rsidP="00BD0271">
            <w:pPr>
              <w:rPr>
                <w:b/>
                <w:i/>
              </w:rPr>
            </w:pPr>
          </w:p>
        </w:tc>
      </w:tr>
    </w:tbl>
    <w:p w14:paraId="2F2599F3" w14:textId="77777777" w:rsidR="00171BD8" w:rsidRPr="00344DD1" w:rsidRDefault="00171BD8" w:rsidP="00171BD8">
      <w:pPr>
        <w:widowControl w:val="0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"/>
          <w:szCs w:val="2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01"/>
        <w:gridCol w:w="1555"/>
        <w:gridCol w:w="1317"/>
        <w:gridCol w:w="582"/>
      </w:tblGrid>
      <w:tr w:rsidR="00171BD8" w:rsidRPr="00344DD1" w14:paraId="5AA5ED2F" w14:textId="77777777" w:rsidTr="00BD0271">
        <w:tc>
          <w:tcPr>
            <w:tcW w:w="6096" w:type="dxa"/>
          </w:tcPr>
          <w:p w14:paraId="508FC8DB" w14:textId="77777777" w:rsidR="00171BD8" w:rsidRPr="00344DD1" w:rsidRDefault="00171BD8" w:rsidP="00BD0271">
            <w:pPr>
              <w:widowControl w:val="0"/>
              <w:autoSpaceDE w:val="0"/>
              <w:jc w:val="both"/>
              <w:rPr>
                <w:b/>
              </w:rPr>
            </w:pPr>
            <w:r w:rsidRPr="00344DD1">
              <w:rPr>
                <w:b/>
              </w:rPr>
              <w:t>и обязуется обеспечить поступление задатка в размере</w:t>
            </w:r>
          </w:p>
        </w:tc>
        <w:tc>
          <w:tcPr>
            <w:tcW w:w="2960" w:type="dxa"/>
            <w:gridSpan w:val="2"/>
            <w:tcBorders>
              <w:bottom w:val="single" w:sz="4" w:space="0" w:color="auto"/>
            </w:tcBorders>
          </w:tcPr>
          <w:p w14:paraId="371961A3" w14:textId="77777777" w:rsidR="00171BD8" w:rsidRPr="00344DD1" w:rsidRDefault="00171BD8" w:rsidP="00BD0271">
            <w:pPr>
              <w:widowControl w:val="0"/>
              <w:autoSpaceDE w:val="0"/>
              <w:jc w:val="both"/>
              <w:rPr>
                <w:b/>
                <w:i/>
              </w:rPr>
            </w:pPr>
          </w:p>
        </w:tc>
        <w:tc>
          <w:tcPr>
            <w:tcW w:w="582" w:type="dxa"/>
          </w:tcPr>
          <w:p w14:paraId="63C36927" w14:textId="77777777" w:rsidR="00171BD8" w:rsidRPr="00344DD1" w:rsidRDefault="00171BD8" w:rsidP="00BD0271">
            <w:pPr>
              <w:widowControl w:val="0"/>
              <w:autoSpaceDE w:val="0"/>
              <w:jc w:val="both"/>
              <w:rPr>
                <w:b/>
              </w:rPr>
            </w:pPr>
            <w:r w:rsidRPr="00344DD1">
              <w:rPr>
                <w:b/>
              </w:rPr>
              <w:t>руб.</w:t>
            </w:r>
          </w:p>
        </w:tc>
      </w:tr>
      <w:tr w:rsidR="00171BD8" w:rsidRPr="00344DD1" w14:paraId="4A46BAA8" w14:textId="77777777" w:rsidTr="00BD0271">
        <w:tc>
          <w:tcPr>
            <w:tcW w:w="7711" w:type="dxa"/>
            <w:gridSpan w:val="2"/>
            <w:tcBorders>
              <w:bottom w:val="single" w:sz="4" w:space="0" w:color="auto"/>
            </w:tcBorders>
          </w:tcPr>
          <w:p w14:paraId="2A89131F" w14:textId="77777777" w:rsidR="00171BD8" w:rsidRPr="00344DD1" w:rsidRDefault="00171BD8" w:rsidP="00BD0271">
            <w:pPr>
              <w:widowControl w:val="0"/>
              <w:autoSpaceDE w:val="0"/>
              <w:jc w:val="both"/>
              <w:rPr>
                <w:b/>
              </w:rPr>
            </w:pPr>
          </w:p>
        </w:tc>
        <w:tc>
          <w:tcPr>
            <w:tcW w:w="1927" w:type="dxa"/>
            <w:gridSpan w:val="2"/>
          </w:tcPr>
          <w:p w14:paraId="67AF4714" w14:textId="77777777" w:rsidR="00171BD8" w:rsidRPr="00344DD1" w:rsidRDefault="00171BD8" w:rsidP="00BD0271">
            <w:pPr>
              <w:widowControl w:val="0"/>
              <w:autoSpaceDE w:val="0"/>
              <w:jc w:val="both"/>
              <w:rPr>
                <w:b/>
              </w:rPr>
            </w:pPr>
            <w:r w:rsidRPr="00344DD1">
              <w:rPr>
                <w:b/>
              </w:rPr>
              <w:t>(сумма прописью),</w:t>
            </w:r>
          </w:p>
        </w:tc>
      </w:tr>
    </w:tbl>
    <w:p w14:paraId="1673AA8E" w14:textId="77777777" w:rsidR="00171BD8" w:rsidRPr="00344DD1" w:rsidRDefault="00171BD8" w:rsidP="00171BD8">
      <w:pPr>
        <w:widowControl w:val="0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344DD1">
        <w:rPr>
          <w:rFonts w:ascii="Times New Roman" w:eastAsia="Times New Roman" w:hAnsi="Times New Roman" w:cs="Times New Roman"/>
          <w:b/>
          <w:sz w:val="20"/>
          <w:szCs w:val="20"/>
        </w:rPr>
        <w:t>в сроки и в порядке установленные в информационном сообщении на указанный лот.</w:t>
      </w:r>
    </w:p>
    <w:p w14:paraId="6E62D629" w14:textId="77777777" w:rsidR="00171BD8" w:rsidRPr="00344DD1" w:rsidRDefault="00171BD8" w:rsidP="00171BD8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344DD1">
        <w:rPr>
          <w:rFonts w:ascii="Times New Roman" w:eastAsia="Times New Roman" w:hAnsi="Times New Roman" w:cs="Times New Roman"/>
          <w:sz w:val="20"/>
          <w:szCs w:val="20"/>
        </w:rPr>
        <w:t>1. Претендент обязуется:</w:t>
      </w:r>
    </w:p>
    <w:p w14:paraId="60BED529" w14:textId="77777777" w:rsidR="00171BD8" w:rsidRPr="00344DD1" w:rsidRDefault="00171BD8" w:rsidP="00171BD8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344DD1">
        <w:rPr>
          <w:rFonts w:ascii="Times New Roman" w:eastAsia="Times New Roman" w:hAnsi="Times New Roman" w:cs="Times New Roman"/>
          <w:sz w:val="20"/>
          <w:szCs w:val="20"/>
        </w:rPr>
        <w:t>1.1. соблюдать условия аукциона, проводимого в электронной форме, содержащиеся в информационном сообщении о проведении аукциона, размещенном на официальном сайте Кашинского городского округа в информационно-телекоммуникационной сети «Интернет» — www.kashin.info и официальном сайте Российской Федерации в информационно-телекоммуникационной сети «Интернет» для размещения информации о проведении торгов, определенном Правительством Российской Федерации, — www.torgi.gov.ru, а также порядок проведения аукциона, установленный Положением об организации и проведении продажи государственного или муниципального имущества в электронной форме, утвержденным постановлением Правительства Российской Федерации от 27.08.2012 № 860;</w:t>
      </w:r>
    </w:p>
    <w:p w14:paraId="14045FE3" w14:textId="77777777" w:rsidR="00171BD8" w:rsidRPr="00344DD1" w:rsidRDefault="00171BD8" w:rsidP="00171BD8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344DD1">
        <w:rPr>
          <w:rFonts w:ascii="Times New Roman" w:eastAsia="Times New Roman" w:hAnsi="Times New Roman" w:cs="Times New Roman"/>
          <w:sz w:val="20"/>
          <w:szCs w:val="20"/>
        </w:rPr>
        <w:t>1.2. в случае признания Победителем аукциона заключить с Продавцом договор купли-продажи Имущества не позднее пяти рабочих дней со дня подведения итогов аукциона, в соответствии с порядком и требованиями, установленными в информационном сообщении и договоре купли-продажи Имущества;</w:t>
      </w:r>
    </w:p>
    <w:p w14:paraId="06DF40B7" w14:textId="77777777" w:rsidR="00171BD8" w:rsidRPr="00344DD1" w:rsidRDefault="00171BD8" w:rsidP="00171BD8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344DD1">
        <w:rPr>
          <w:rFonts w:ascii="Times New Roman" w:eastAsia="Times New Roman" w:hAnsi="Times New Roman" w:cs="Times New Roman"/>
          <w:sz w:val="20"/>
          <w:szCs w:val="20"/>
        </w:rPr>
        <w:t xml:space="preserve">1.3. произвести оплату стоимости Имущества, установленной по результатам аукциона, в сроки и на счет, установленные договором купли-продажи Имущества. </w:t>
      </w:r>
    </w:p>
    <w:p w14:paraId="3DC25744" w14:textId="77777777" w:rsidR="00171BD8" w:rsidRPr="00344DD1" w:rsidRDefault="00171BD8" w:rsidP="00171BD8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344DD1">
        <w:rPr>
          <w:rFonts w:ascii="Times New Roman" w:eastAsia="Times New Roman" w:hAnsi="Times New Roman" w:cs="Times New Roman"/>
          <w:sz w:val="20"/>
          <w:szCs w:val="20"/>
        </w:rPr>
        <w:t xml:space="preserve">2. Задаток Победителя аукциона засчитывается в счет оплаты приобретаемого Имущества (лота). </w:t>
      </w:r>
    </w:p>
    <w:p w14:paraId="639A9AAD" w14:textId="77777777" w:rsidR="00171BD8" w:rsidRPr="00344DD1" w:rsidRDefault="00171BD8" w:rsidP="00171BD8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344DD1">
        <w:rPr>
          <w:rFonts w:ascii="Times New Roman" w:eastAsia="Times New Roman" w:hAnsi="Times New Roman" w:cs="Times New Roman"/>
          <w:sz w:val="20"/>
          <w:szCs w:val="20"/>
        </w:rPr>
        <w:t>3. Претендент извещён о том, что он вправе отозвать настоящую Заявку в порядке и в сроки, установленные в информационном сообщении.</w:t>
      </w:r>
    </w:p>
    <w:p w14:paraId="3D2CC9EC" w14:textId="77777777" w:rsidR="00171BD8" w:rsidRPr="00344DD1" w:rsidRDefault="00171BD8" w:rsidP="00171BD8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344DD1">
        <w:rPr>
          <w:rFonts w:ascii="Times New Roman" w:eastAsia="Times New Roman" w:hAnsi="Times New Roman" w:cs="Times New Roman"/>
          <w:sz w:val="20"/>
          <w:szCs w:val="20"/>
        </w:rPr>
        <w:t xml:space="preserve">4. Ответственность за достоверность представленных документов и информации несет Претендент. </w:t>
      </w:r>
    </w:p>
    <w:p w14:paraId="7A4B2BDC" w14:textId="77777777" w:rsidR="00171BD8" w:rsidRPr="00344DD1" w:rsidRDefault="00171BD8" w:rsidP="00171BD8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344DD1">
        <w:rPr>
          <w:rFonts w:ascii="Times New Roman" w:eastAsia="Times New Roman" w:hAnsi="Times New Roman" w:cs="Times New Roman"/>
          <w:sz w:val="20"/>
          <w:szCs w:val="20"/>
        </w:rPr>
        <w:t xml:space="preserve">5. Претендент подтверждает, что соответствует требованиям, установленным статьей 5 Федерального закона от 21.12.2001 № 178-ФЗ «О приватизации государственного и муниципального имущества» </w:t>
      </w:r>
      <w:r w:rsidRPr="00344DD1">
        <w:rPr>
          <w:rFonts w:ascii="Times New Roman" w:eastAsia="Times New Roman" w:hAnsi="Times New Roman" w:cs="Times New Roman"/>
          <w:sz w:val="20"/>
          <w:szCs w:val="20"/>
        </w:rPr>
        <w:br/>
        <w:t>(далее также — Закон) и не является:</w:t>
      </w:r>
    </w:p>
    <w:p w14:paraId="30DEA1EA" w14:textId="77777777" w:rsidR="00171BD8" w:rsidRPr="00344DD1" w:rsidRDefault="00171BD8" w:rsidP="00171BD8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344DD1">
        <w:rPr>
          <w:rFonts w:ascii="Times New Roman" w:eastAsia="Times New Roman" w:hAnsi="Times New Roman" w:cs="Times New Roman"/>
          <w:sz w:val="20"/>
          <w:szCs w:val="20"/>
        </w:rPr>
        <w:t>– государственным и муниципальным унитарным предприятием, государственным и муниципальным учреждением;</w:t>
      </w:r>
    </w:p>
    <w:p w14:paraId="67F665BF" w14:textId="77777777" w:rsidR="00171BD8" w:rsidRPr="00344DD1" w:rsidRDefault="00171BD8" w:rsidP="00171BD8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344DD1">
        <w:rPr>
          <w:rFonts w:ascii="Times New Roman" w:eastAsia="Times New Roman" w:hAnsi="Times New Roman" w:cs="Times New Roman"/>
          <w:sz w:val="20"/>
          <w:szCs w:val="20"/>
        </w:rPr>
        <w:t>– юридическим лицом, в уставном капитале которого доля Российской Федерации, субъектов Российской Федерации и муниципальных образований превышает 25 процентов, кроме случаев, предусмотренных статьей 25 Закона;</w:t>
      </w:r>
    </w:p>
    <w:p w14:paraId="72AA451F" w14:textId="77777777" w:rsidR="00171BD8" w:rsidRPr="00344DD1" w:rsidRDefault="00171BD8" w:rsidP="00171BD8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344DD1">
        <w:rPr>
          <w:rFonts w:ascii="Times New Roman" w:eastAsia="Times New Roman" w:hAnsi="Times New Roman" w:cs="Times New Roman"/>
          <w:sz w:val="20"/>
          <w:szCs w:val="20"/>
        </w:rPr>
        <w:t>– юридическим лицом, местом регистрации которого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зоны), и которое не осуществляет раскрытие и предоставление информации о своих выгодоприобретателях, бенефициарных владельцах и контролирующих лицах в порядке, установленном Правительством Российской Федерации.</w:t>
      </w:r>
    </w:p>
    <w:p w14:paraId="092AB651" w14:textId="77777777" w:rsidR="00171BD8" w:rsidRPr="00344DD1" w:rsidRDefault="00171BD8" w:rsidP="00171BD8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344DD1">
        <w:rPr>
          <w:rFonts w:ascii="Times New Roman" w:eastAsia="Times New Roman" w:hAnsi="Times New Roman" w:cs="Times New Roman"/>
          <w:sz w:val="20"/>
          <w:szCs w:val="20"/>
        </w:rPr>
        <w:t xml:space="preserve">6. Претендент подтверждает, что на дату подписания настоящей Заявки ознакомлен с порядком проведения аукциона, порядком внесения задатка, информационным сообщением и проектом договора купли-продажи Имущества. </w:t>
      </w:r>
    </w:p>
    <w:p w14:paraId="46A1053C" w14:textId="77777777" w:rsidR="00171BD8" w:rsidRPr="00344DD1" w:rsidRDefault="00171BD8" w:rsidP="00171BD8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344DD1">
        <w:rPr>
          <w:rFonts w:ascii="Times New Roman" w:eastAsia="Times New Roman" w:hAnsi="Times New Roman" w:cs="Times New Roman"/>
          <w:sz w:val="20"/>
          <w:szCs w:val="20"/>
        </w:rPr>
        <w:t>7. В соответствии с Федеральным законом от 27.07.2006 № 152-ФЗ «О персональных данных», подавая настоящую Заявку, Претендент дает согласие на обработку персональных данных, указанных в представленных документах и информации в связи с участием в аукционе.</w:t>
      </w:r>
    </w:p>
    <w:p w14:paraId="2A52B766" w14:textId="77777777" w:rsidR="00171BD8" w:rsidRPr="00344DD1" w:rsidRDefault="00171BD8" w:rsidP="00171BD8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344DD1">
        <w:rPr>
          <w:rFonts w:ascii="Times New Roman" w:eastAsia="Times New Roman" w:hAnsi="Times New Roman" w:cs="Times New Roman"/>
          <w:b/>
          <w:sz w:val="20"/>
          <w:szCs w:val="20"/>
        </w:rPr>
        <w:t>Банковские реквизиты Претендента: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5"/>
      </w:tblGrid>
      <w:tr w:rsidR="00171BD8" w:rsidRPr="00344DD1" w14:paraId="7407C850" w14:textId="77777777" w:rsidTr="00BD0271">
        <w:tc>
          <w:tcPr>
            <w:tcW w:w="9355" w:type="dxa"/>
            <w:tcBorders>
              <w:bottom w:val="single" w:sz="4" w:space="0" w:color="auto"/>
            </w:tcBorders>
          </w:tcPr>
          <w:p w14:paraId="42528D69" w14:textId="77777777" w:rsidR="00171BD8" w:rsidRPr="00344DD1" w:rsidRDefault="00171BD8" w:rsidP="00BD0271">
            <w:pPr>
              <w:jc w:val="both"/>
              <w:rPr>
                <w:b/>
                <w:i/>
              </w:rPr>
            </w:pPr>
          </w:p>
        </w:tc>
      </w:tr>
      <w:tr w:rsidR="00171BD8" w:rsidRPr="00344DD1" w14:paraId="374F4C8A" w14:textId="77777777" w:rsidTr="00BD0271">
        <w:tc>
          <w:tcPr>
            <w:tcW w:w="9355" w:type="dxa"/>
            <w:tcBorders>
              <w:top w:val="single" w:sz="4" w:space="0" w:color="auto"/>
              <w:bottom w:val="single" w:sz="4" w:space="0" w:color="auto"/>
            </w:tcBorders>
          </w:tcPr>
          <w:p w14:paraId="699C96BA" w14:textId="77777777" w:rsidR="00171BD8" w:rsidRPr="00344DD1" w:rsidRDefault="00171BD8" w:rsidP="00BD0271">
            <w:pPr>
              <w:jc w:val="both"/>
              <w:rPr>
                <w:b/>
                <w:i/>
              </w:rPr>
            </w:pPr>
          </w:p>
        </w:tc>
      </w:tr>
    </w:tbl>
    <w:p w14:paraId="78382458" w14:textId="77777777" w:rsidR="00171BD8" w:rsidRPr="00344DD1" w:rsidRDefault="00171BD8" w:rsidP="00171BD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344DD1">
        <w:rPr>
          <w:rFonts w:ascii="Times New Roman" w:eastAsia="Times New Roman" w:hAnsi="Times New Roman" w:cs="Times New Roman"/>
          <w:sz w:val="20"/>
          <w:szCs w:val="20"/>
        </w:rPr>
        <w:t>Одновременно с настоящей Заявкой претенденты представляют документы, указанные в статье 16 Закона. В случае,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 установленном порядке, или нотариально заверенная копия такой доверенности. В случае,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9"/>
        <w:gridCol w:w="410"/>
        <w:gridCol w:w="1293"/>
        <w:gridCol w:w="278"/>
        <w:gridCol w:w="5425"/>
      </w:tblGrid>
      <w:tr w:rsidR="00171BD8" w:rsidRPr="00344DD1" w14:paraId="3FAD7AB8" w14:textId="77777777" w:rsidTr="00BD0271">
        <w:tc>
          <w:tcPr>
            <w:tcW w:w="1950" w:type="dxa"/>
          </w:tcPr>
          <w:p w14:paraId="1CD7387C" w14:textId="77777777" w:rsidR="00171BD8" w:rsidRPr="00344DD1" w:rsidRDefault="00171BD8" w:rsidP="00BD0271">
            <w:pPr>
              <w:ind w:firstLine="567"/>
              <w:jc w:val="both"/>
            </w:pPr>
            <w:r w:rsidRPr="00344DD1">
              <w:t>Приложение:</w:t>
            </w:r>
          </w:p>
        </w:tc>
        <w:tc>
          <w:tcPr>
            <w:tcW w:w="419" w:type="dxa"/>
          </w:tcPr>
          <w:p w14:paraId="079EB1E9" w14:textId="77777777" w:rsidR="00171BD8" w:rsidRPr="00344DD1" w:rsidRDefault="00171BD8" w:rsidP="00BD0271">
            <w:pPr>
              <w:numPr>
                <w:ilvl w:val="0"/>
                <w:numId w:val="1"/>
              </w:numPr>
              <w:jc w:val="both"/>
            </w:pPr>
          </w:p>
        </w:tc>
        <w:tc>
          <w:tcPr>
            <w:tcW w:w="7269" w:type="dxa"/>
            <w:gridSpan w:val="3"/>
          </w:tcPr>
          <w:p w14:paraId="6E1BE858" w14:textId="77777777" w:rsidR="00171BD8" w:rsidRPr="00344DD1" w:rsidRDefault="00171BD8" w:rsidP="00BD0271">
            <w:pPr>
              <w:jc w:val="both"/>
            </w:pPr>
          </w:p>
        </w:tc>
      </w:tr>
      <w:tr w:rsidR="00171BD8" w:rsidRPr="00344DD1" w14:paraId="0876095F" w14:textId="77777777" w:rsidTr="00BD0271">
        <w:tc>
          <w:tcPr>
            <w:tcW w:w="1950" w:type="dxa"/>
          </w:tcPr>
          <w:p w14:paraId="7D49BD55" w14:textId="77777777" w:rsidR="00171BD8" w:rsidRPr="00344DD1" w:rsidRDefault="00171BD8" w:rsidP="00BD0271">
            <w:pPr>
              <w:jc w:val="both"/>
            </w:pPr>
          </w:p>
        </w:tc>
        <w:tc>
          <w:tcPr>
            <w:tcW w:w="419" w:type="dxa"/>
          </w:tcPr>
          <w:p w14:paraId="10F15394" w14:textId="77777777" w:rsidR="00171BD8" w:rsidRPr="00344DD1" w:rsidRDefault="00171BD8" w:rsidP="00BD0271">
            <w:pPr>
              <w:jc w:val="both"/>
            </w:pPr>
          </w:p>
        </w:tc>
        <w:tc>
          <w:tcPr>
            <w:tcW w:w="7269" w:type="dxa"/>
            <w:gridSpan w:val="3"/>
          </w:tcPr>
          <w:p w14:paraId="1520053F" w14:textId="77777777" w:rsidR="00171BD8" w:rsidRPr="00344DD1" w:rsidRDefault="00171BD8" w:rsidP="00BD0271">
            <w:pPr>
              <w:jc w:val="both"/>
            </w:pPr>
          </w:p>
        </w:tc>
      </w:tr>
      <w:tr w:rsidR="00171BD8" w:rsidRPr="00344DD1" w14:paraId="7A3AAA38" w14:textId="77777777" w:rsidTr="00BD0271">
        <w:tc>
          <w:tcPr>
            <w:tcW w:w="3724" w:type="dxa"/>
            <w:gridSpan w:val="3"/>
            <w:tcBorders>
              <w:top w:val="single" w:sz="4" w:space="0" w:color="auto"/>
            </w:tcBorders>
          </w:tcPr>
          <w:p w14:paraId="33523FEE" w14:textId="77777777" w:rsidR="00171BD8" w:rsidRPr="00344DD1" w:rsidRDefault="00171BD8" w:rsidP="00BD0271">
            <w:pPr>
              <w:jc w:val="center"/>
              <w:rPr>
                <w:b/>
              </w:rPr>
            </w:pPr>
            <w:r w:rsidRPr="00344DD1">
              <w:t>(должность (при наличии), подпись Претендента (полномочного представителя Претендента))</w:t>
            </w:r>
          </w:p>
        </w:tc>
        <w:tc>
          <w:tcPr>
            <w:tcW w:w="281" w:type="dxa"/>
          </w:tcPr>
          <w:p w14:paraId="756B4CB3" w14:textId="77777777" w:rsidR="00171BD8" w:rsidRPr="00344DD1" w:rsidRDefault="00171BD8" w:rsidP="00BD0271">
            <w:pPr>
              <w:jc w:val="center"/>
            </w:pPr>
          </w:p>
        </w:tc>
        <w:tc>
          <w:tcPr>
            <w:tcW w:w="5633" w:type="dxa"/>
            <w:tcBorders>
              <w:top w:val="single" w:sz="4" w:space="0" w:color="auto"/>
            </w:tcBorders>
          </w:tcPr>
          <w:p w14:paraId="306A548E" w14:textId="77777777" w:rsidR="00171BD8" w:rsidRPr="00344DD1" w:rsidRDefault="00171BD8" w:rsidP="00BD0271">
            <w:pPr>
              <w:jc w:val="center"/>
            </w:pPr>
            <w:r w:rsidRPr="00344DD1">
              <w:t>(фамилия, имя, отчество (при наличии))</w:t>
            </w:r>
          </w:p>
        </w:tc>
      </w:tr>
    </w:tbl>
    <w:p w14:paraId="37A10FFE" w14:textId="77777777" w:rsidR="00171BD8" w:rsidRPr="00344DD1" w:rsidRDefault="00171BD8" w:rsidP="00171BD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38EF619C" w14:textId="77777777" w:rsidR="00F32AFA" w:rsidRDefault="00171BD8" w:rsidP="00484737">
      <w:pPr>
        <w:spacing w:after="0" w:line="240" w:lineRule="auto"/>
        <w:ind w:left="3969"/>
      </w:pPr>
      <w:r w:rsidRPr="00344DD1">
        <w:rPr>
          <w:rFonts w:ascii="Times New Roman" w:eastAsia="Times New Roman" w:hAnsi="Times New Roman" w:cs="Times New Roman"/>
          <w:b/>
          <w:sz w:val="20"/>
          <w:szCs w:val="20"/>
        </w:rPr>
        <w:t xml:space="preserve">М.П. </w:t>
      </w:r>
      <w:r w:rsidRPr="00344DD1">
        <w:rPr>
          <w:rFonts w:ascii="Times New Roman" w:eastAsia="Times New Roman" w:hAnsi="Times New Roman" w:cs="Times New Roman"/>
          <w:sz w:val="20"/>
          <w:szCs w:val="20"/>
        </w:rPr>
        <w:t>(при наличии)</w:t>
      </w:r>
      <w:r w:rsidRPr="00344DD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«___» ___________ 20___ г.</w:t>
      </w:r>
    </w:p>
    <w:sectPr w:rsidR="00F32A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E7B4B3F" w14:textId="77777777" w:rsidR="00743BA1" w:rsidRDefault="00C108A0">
      <w:pPr>
        <w:spacing w:after="0" w:line="240" w:lineRule="auto"/>
      </w:pPr>
      <w:r>
        <w:separator/>
      </w:r>
    </w:p>
  </w:endnote>
  <w:endnote w:type="continuationSeparator" w:id="0">
    <w:p w14:paraId="3B115A40" w14:textId="77777777" w:rsidR="00743BA1" w:rsidRDefault="00C108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4628155" w14:textId="77777777" w:rsidR="00743BA1" w:rsidRDefault="00C108A0">
      <w:pPr>
        <w:spacing w:after="0" w:line="240" w:lineRule="auto"/>
      </w:pPr>
      <w:r>
        <w:separator/>
      </w:r>
    </w:p>
  </w:footnote>
  <w:footnote w:type="continuationSeparator" w:id="0">
    <w:p w14:paraId="7A04233C" w14:textId="77777777" w:rsidR="00743BA1" w:rsidRDefault="00C108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385C70" w14:textId="730D0E25" w:rsidR="00C108A0" w:rsidRPr="005B7BD1" w:rsidRDefault="00C108A0" w:rsidP="00C108A0">
    <w:pPr>
      <w:pStyle w:val="a3"/>
      <w:jc w:val="center"/>
      <w:rPr>
        <w:rFonts w:ascii="Times New Roman" w:hAnsi="Times New Roman" w:cs="Times New Roman"/>
        <w:sz w:val="24"/>
        <w:szCs w:val="24"/>
      </w:rPr>
    </w:pPr>
  </w:p>
  <w:p w14:paraId="1996811D" w14:textId="77777777" w:rsidR="005037DD" w:rsidRDefault="00EF5F11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18569E" w14:textId="77777777" w:rsidR="005037DD" w:rsidRPr="001F37A7" w:rsidRDefault="00EF5F11">
    <w:pPr>
      <w:pStyle w:val="a3"/>
      <w:jc w:val="center"/>
      <w:rPr>
        <w:sz w:val="24"/>
        <w:szCs w:val="24"/>
      </w:rPr>
    </w:pPr>
  </w:p>
  <w:p w14:paraId="59BFEF0C" w14:textId="77777777" w:rsidR="005037DD" w:rsidRPr="001F37A7" w:rsidRDefault="00EF5F11">
    <w:pPr>
      <w:pStyle w:val="a3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E7134CA"/>
    <w:multiLevelType w:val="hybridMultilevel"/>
    <w:tmpl w:val="B8F66C6E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1BD8"/>
    <w:rsid w:val="00171BD8"/>
    <w:rsid w:val="00484737"/>
    <w:rsid w:val="00516812"/>
    <w:rsid w:val="00743BA1"/>
    <w:rsid w:val="00880379"/>
    <w:rsid w:val="00C108A0"/>
    <w:rsid w:val="00DC029D"/>
    <w:rsid w:val="00EF5F11"/>
    <w:rsid w:val="00F32A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41A09B"/>
  <w15:chartTrackingRefBased/>
  <w15:docId w15:val="{E5EB9828-21DA-4089-9905-6E597C42A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71B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71B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71BD8"/>
  </w:style>
  <w:style w:type="table" w:styleId="a5">
    <w:name w:val="Table Grid"/>
    <w:basedOn w:val="a1"/>
    <w:uiPriority w:val="39"/>
    <w:rsid w:val="00171B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C108A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C108A0"/>
    <w:rPr>
      <w:rFonts w:ascii="Segoe UI" w:hAnsi="Segoe UI" w:cs="Segoe UI"/>
      <w:sz w:val="18"/>
      <w:szCs w:val="18"/>
    </w:rPr>
  </w:style>
  <w:style w:type="paragraph" w:styleId="a8">
    <w:name w:val="footer"/>
    <w:basedOn w:val="a"/>
    <w:link w:val="a9"/>
    <w:uiPriority w:val="99"/>
    <w:unhideWhenUsed/>
    <w:rsid w:val="00C108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108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5</Pages>
  <Words>1607</Words>
  <Characters>9162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Абрамова Надежда</dc:creator>
  <cp:keywords/>
  <dc:description/>
  <cp:lastModifiedBy>Абрамова Надежда</cp:lastModifiedBy>
  <cp:revision>4</cp:revision>
  <cp:lastPrinted>2023-02-08T10:54:00Z</cp:lastPrinted>
  <dcterms:created xsi:type="dcterms:W3CDTF">2023-02-06T07:40:00Z</dcterms:created>
  <dcterms:modified xsi:type="dcterms:W3CDTF">2023-02-10T05:37:00Z</dcterms:modified>
</cp:coreProperties>
</file>